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7A41BBB" w14:textId="77777777" w:rsidTr="008E270F">
        <w:tc>
          <w:tcPr>
            <w:tcW w:w="9062" w:type="dxa"/>
            <w:tcBorders>
              <w:bottom w:val="single" w:sz="4" w:space="0" w:color="auto"/>
            </w:tcBorders>
          </w:tcPr>
          <w:p w14:paraId="7B347108" w14:textId="1059BD41" w:rsidR="00480855" w:rsidRPr="00480855" w:rsidRDefault="00F809E1" w:rsidP="00480855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417241">
              <w:rPr>
                <w:b/>
                <w:sz w:val="24"/>
                <w:szCs w:val="24"/>
              </w:rPr>
              <w:t>W.</w:t>
            </w:r>
            <w:r>
              <w:rPr>
                <w:b/>
                <w:sz w:val="24"/>
                <w:szCs w:val="24"/>
              </w:rPr>
              <w:t>F</w:t>
            </w:r>
            <w:r w:rsidR="00417241">
              <w:rPr>
                <w:b/>
                <w:sz w:val="24"/>
                <w:szCs w:val="24"/>
              </w:rPr>
              <w:t xml:space="preserve"> </w:t>
            </w:r>
            <w:r w:rsidR="000A6351">
              <w:rPr>
                <w:b/>
                <w:sz w:val="24"/>
                <w:szCs w:val="24"/>
              </w:rPr>
              <w:t>(b)</w:t>
            </w:r>
          </w:p>
          <w:p w14:paraId="2981974B" w14:textId="0F9DE54B"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</w:t>
            </w:r>
            <w:r w:rsidR="002120FE">
              <w:rPr>
                <w:sz w:val="24"/>
                <w:szCs w:val="24"/>
              </w:rPr>
              <w:t xml:space="preserve">wtórnej </w:t>
            </w:r>
            <w:r w:rsidRPr="00AB573D">
              <w:rPr>
                <w:sz w:val="24"/>
                <w:szCs w:val="24"/>
              </w:rPr>
              <w:t xml:space="preserve">odpowiedniości członków organów </w:t>
            </w:r>
            <w:r w:rsidR="000A6351">
              <w:rPr>
                <w:sz w:val="24"/>
                <w:szCs w:val="24"/>
              </w:rPr>
              <w:t>banków</w:t>
            </w:r>
          </w:p>
          <w:p w14:paraId="3055A360" w14:textId="77777777" w:rsidR="00D23EF4" w:rsidRPr="00A44574" w:rsidRDefault="00F809E1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RĘKOJMIA</w:t>
            </w:r>
          </w:p>
        </w:tc>
      </w:tr>
    </w:tbl>
    <w:p w14:paraId="10026836" w14:textId="7516298B" w:rsidR="00403CF9" w:rsidRDefault="00403C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0886" w:rsidRPr="002D751A" w14:paraId="54632344" w14:textId="77777777" w:rsidTr="00AB0886">
        <w:tc>
          <w:tcPr>
            <w:tcW w:w="14668" w:type="dxa"/>
            <w:shd w:val="clear" w:color="auto" w:fill="E7E6E6" w:themeFill="background2"/>
          </w:tcPr>
          <w:p w14:paraId="0A254F62" w14:textId="409B741E" w:rsidR="00AB0886" w:rsidRPr="00BB3284" w:rsidRDefault="00AB0886" w:rsidP="00EC5400">
            <w:pPr>
              <w:tabs>
                <w:tab w:val="left" w:pos="6867"/>
              </w:tabs>
              <w:rPr>
                <w:b/>
              </w:rPr>
            </w:pPr>
            <w:r w:rsidRPr="00DE7D16">
              <w:rPr>
                <w:b/>
                <w:sz w:val="24"/>
              </w:rPr>
              <w:t xml:space="preserve">SEKCJA 1 – wypełnia </w:t>
            </w:r>
            <w:r w:rsidR="002120FE" w:rsidRPr="00DE7D16">
              <w:rPr>
                <w:b/>
                <w:sz w:val="24"/>
              </w:rPr>
              <w:t xml:space="preserve">członek </w:t>
            </w:r>
            <w:r w:rsidR="00671D78" w:rsidRPr="00DE7D16">
              <w:rPr>
                <w:b/>
                <w:sz w:val="24"/>
              </w:rPr>
              <w:t>organu banku</w:t>
            </w:r>
            <w:r w:rsidR="00EC5400">
              <w:rPr>
                <w:b/>
                <w:sz w:val="24"/>
              </w:rPr>
              <w:tab/>
            </w:r>
          </w:p>
        </w:tc>
      </w:tr>
      <w:tr w:rsidR="00AB0886" w14:paraId="6C427355" w14:textId="77777777" w:rsidTr="004E32B3">
        <w:trPr>
          <w:trHeight w:val="8632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226CAFA0" w14:textId="77777777" w:rsidR="00AB0886" w:rsidRPr="004E32B3" w:rsidRDefault="00AB0886" w:rsidP="00AB0886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42A0F818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E9A5AFA" w14:textId="51AF7B5C" w:rsidR="00AB0886" w:rsidRPr="00DE7D16" w:rsidRDefault="00AB0886" w:rsidP="00DE7D1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t xml:space="preserve">Sankcje administracyjne </w:t>
                  </w:r>
                </w:p>
              </w:tc>
            </w:tr>
            <w:tr w:rsidR="00AB0886" w:rsidRPr="00A44574" w14:paraId="118515FC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45A914D" w14:textId="248C5BDC" w:rsidR="00AB0886" w:rsidRPr="00AD687A" w:rsidRDefault="00AB0886" w:rsidP="00AF797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 xml:space="preserve">W okresie </w:t>
                  </w:r>
                  <w:r w:rsidR="002120FE">
                    <w:rPr>
                      <w:sz w:val="24"/>
                      <w:szCs w:val="24"/>
                    </w:rPr>
                    <w:t xml:space="preserve">od </w:t>
                  </w:r>
                  <w:r w:rsidR="00967182">
                    <w:rPr>
                      <w:sz w:val="24"/>
                      <w:szCs w:val="24"/>
                    </w:rPr>
                    <w:t xml:space="preserve">daty </w:t>
                  </w:r>
                  <w:r w:rsidR="00AF7970">
                    <w:rPr>
                      <w:sz w:val="24"/>
                      <w:szCs w:val="24"/>
                    </w:rPr>
                    <w:t xml:space="preserve">oświadczenia złożonego w ramach poprzedniej </w:t>
                  </w:r>
                  <w:r w:rsidR="002120FE">
                    <w:rPr>
                      <w:sz w:val="24"/>
                      <w:szCs w:val="24"/>
                    </w:rPr>
                    <w:t>oceny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21EAADA8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39A92450" w14:textId="49E59EAF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 mnie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8E2DAA5" w14:textId="5BBFDE0D" w:rsidR="00AB0886" w:rsidRDefault="004F13E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170470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8227738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314C4F9" w14:textId="090583D5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zostały na mnie nałożone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0ED54E1D" w14:textId="77777777" w:rsidR="00AB0886" w:rsidRDefault="004F13E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70382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0D41270C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4D445A29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5243C749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7839D93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6650763F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F40DC4E" w14:textId="27690BEC" w:rsidR="00AB0886" w:rsidRPr="00DE7D16" w:rsidRDefault="00AB0886" w:rsidP="00DE7D1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t xml:space="preserve">Sankcje administracyjne nałożone na inne podmioty w związku z zakresem odpowiedzialności </w:t>
                  </w:r>
                  <w:r w:rsidR="002120FE" w:rsidRPr="00DE7D16">
                    <w:rPr>
                      <w:b/>
                      <w:sz w:val="24"/>
                      <w:szCs w:val="24"/>
                    </w:rPr>
                    <w:t>członka</w:t>
                  </w:r>
                  <w:r w:rsidR="00671D78" w:rsidRPr="00DE7D16">
                    <w:rPr>
                      <w:b/>
                      <w:sz w:val="24"/>
                      <w:szCs w:val="24"/>
                    </w:rPr>
                    <w:t xml:space="preserve"> organu banku</w:t>
                  </w:r>
                </w:p>
              </w:tc>
            </w:tr>
            <w:tr w:rsidR="00AB0886" w:rsidRPr="00A44574" w14:paraId="0D19F91A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7D54DE4" w14:textId="339F3734" w:rsidR="00AB0886" w:rsidRPr="00AD687A" w:rsidRDefault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W okresie </w:t>
                  </w:r>
                  <w:r w:rsidR="002120FE">
                    <w:rPr>
                      <w:sz w:val="24"/>
                      <w:szCs w:val="24"/>
                    </w:rPr>
                    <w:t xml:space="preserve">od </w:t>
                  </w:r>
                  <w:r w:rsidR="008715F8">
                    <w:rPr>
                      <w:sz w:val="24"/>
                      <w:szCs w:val="24"/>
                    </w:rPr>
                    <w:t>daty oświadczenia złożonego w ramach poprzedniej oceny</w:t>
                  </w:r>
                  <w:r w:rsidR="007D7591">
                    <w:rPr>
                      <w:sz w:val="24"/>
                      <w:szCs w:val="24"/>
                    </w:rPr>
                    <w:t xml:space="preserve"> </w:t>
                  </w:r>
                  <w:r w:rsidRPr="005B7368">
                    <w:rPr>
                      <w:sz w:val="24"/>
                      <w:szCs w:val="24"/>
                    </w:rPr>
                    <w:t>na inne podmioty w związku z zakresem mo</w:t>
                  </w:r>
                  <w:r>
                    <w:rPr>
                      <w:sz w:val="24"/>
                      <w:szCs w:val="24"/>
                    </w:rPr>
                    <w:t>jej odpowiedzialności:</w:t>
                  </w:r>
                </w:p>
              </w:tc>
            </w:tr>
            <w:tr w:rsidR="00AB0886" w:rsidRPr="00A44574" w14:paraId="349EAB92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387602AF" w14:textId="7E15A1E6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251BBCF" w14:textId="254583C0" w:rsidR="00AB0886" w:rsidRDefault="004F13E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89342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4B5CF486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628E2CB" w14:textId="1EF0F6DB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zostały nałożone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9916F06" w14:textId="77777777" w:rsidR="00AB0886" w:rsidRDefault="004F13E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34437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0A6002C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481D8D20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0BBD34D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B617199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56F974F2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44FDDB7" w14:textId="77777777" w:rsidR="00AB0886" w:rsidRPr="00DE7D16" w:rsidRDefault="00AB0886" w:rsidP="00DE7D1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t>Postępowania sądowe, które mogą mieć negatywny wpływ na moją sytuację finansową</w:t>
                  </w:r>
                </w:p>
              </w:tc>
            </w:tr>
            <w:tr w:rsidR="00AB0886" w:rsidRPr="00A44574" w14:paraId="45F204BE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B083BFC" w14:textId="5916F706" w:rsidR="00AB0886" w:rsidRPr="00AD687A" w:rsidRDefault="002120FE" w:rsidP="00DF1E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="00AB0886">
                    <w:rPr>
                      <w:sz w:val="24"/>
                      <w:szCs w:val="24"/>
                    </w:rPr>
                    <w:t xml:space="preserve"> okresie </w:t>
                  </w:r>
                  <w:r w:rsidR="008715F8">
                    <w:rPr>
                      <w:sz w:val="24"/>
                      <w:szCs w:val="24"/>
                    </w:rPr>
                    <w:t>od daty oświadczenia złożonego w ramach poprzedniej oceny</w:t>
                  </w:r>
                  <w:r w:rsidR="00AB0886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56C5DCED" w14:textId="77777777" w:rsidTr="00603626">
              <w:tc>
                <w:tcPr>
                  <w:tcW w:w="8075" w:type="dxa"/>
                  <w:shd w:val="clear" w:color="auto" w:fill="E7E6E6" w:themeFill="background2"/>
                </w:tcPr>
                <w:p w14:paraId="70ACD0D3" w14:textId="65F44050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postępowaniu sądowym</w:t>
                  </w:r>
                  <w:r w:rsidR="00F5298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0D42CC2" w14:textId="57146891" w:rsidR="00AB0886" w:rsidRDefault="004F13E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76273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36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6FD6E6F" w14:textId="77777777" w:rsidTr="00603626">
              <w:tc>
                <w:tcPr>
                  <w:tcW w:w="8075" w:type="dxa"/>
                  <w:shd w:val="clear" w:color="auto" w:fill="E7E6E6" w:themeFill="background2"/>
                </w:tcPr>
                <w:p w14:paraId="7FB950C0" w14:textId="4E9EC2F5" w:rsidR="00AB0886" w:rsidRDefault="00AB0886" w:rsidP="00DF1EF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</w:t>
                  </w:r>
                  <w:r>
                    <w:rPr>
                      <w:sz w:val="24"/>
                      <w:szCs w:val="24"/>
                    </w:rPr>
                    <w:t xml:space="preserve">następujących </w:t>
                  </w:r>
                  <w:r w:rsidRPr="005B7368">
                    <w:rPr>
                      <w:sz w:val="24"/>
                      <w:szCs w:val="24"/>
                    </w:rPr>
                    <w:t>postępowaniach sądowych</w:t>
                  </w:r>
                  <w:r>
                    <w:rPr>
                      <w:sz w:val="24"/>
                      <w:szCs w:val="24"/>
                    </w:rPr>
                    <w:t xml:space="preserve"> (wymienić jakie)</w:t>
                  </w:r>
                  <w:r w:rsidR="00F52980">
                    <w:rPr>
                      <w:sz w:val="24"/>
                      <w:szCs w:val="24"/>
                    </w:rPr>
                    <w:t>:</w:t>
                  </w:r>
                  <w:r w:rsidRPr="005B7368" w:rsidDel="00904F5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035BE218" w14:textId="77777777" w:rsidR="00AB0886" w:rsidRDefault="004F13E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09209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1EF7C0F5" w14:textId="77777777" w:rsidTr="00603626">
              <w:tc>
                <w:tcPr>
                  <w:tcW w:w="8075" w:type="dxa"/>
                  <w:shd w:val="clear" w:color="auto" w:fill="FFFFFF" w:themeFill="background1"/>
                </w:tcPr>
                <w:p w14:paraId="73828F9B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2CC341A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B2460E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7211EE36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F3652C3" w14:textId="221988F0" w:rsidR="00AB0886" w:rsidRPr="00DE7D16" w:rsidRDefault="00AB0886" w:rsidP="009446EA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t>Postępowania administracyjne, dyscyplinarne lub egzekucyjne</w:t>
                  </w:r>
                </w:p>
              </w:tc>
            </w:tr>
            <w:tr w:rsidR="00AB0886" w:rsidRPr="00A44574" w14:paraId="6DF611E7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4EC729F" w14:textId="31BADAB9" w:rsidR="00AB0886" w:rsidRPr="00AD687A" w:rsidRDefault="00967182" w:rsidP="00967182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="00AB0886">
                    <w:rPr>
                      <w:sz w:val="24"/>
                      <w:szCs w:val="24"/>
                    </w:rPr>
                    <w:t xml:space="preserve"> okresie </w:t>
                  </w:r>
                  <w:r w:rsidRPr="00967182">
                    <w:rPr>
                      <w:sz w:val="24"/>
                      <w:szCs w:val="24"/>
                    </w:rPr>
                    <w:t>o</w:t>
                  </w:r>
                  <w:r w:rsidR="008715F8">
                    <w:rPr>
                      <w:sz w:val="24"/>
                      <w:szCs w:val="24"/>
                    </w:rPr>
                    <w:t>d daty oświadczenia złożonego w ramach poprzedniej oceny</w:t>
                  </w:r>
                  <w:r w:rsidR="00AB0886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6FB7F1F0" w14:textId="77777777" w:rsidTr="004E32B3">
              <w:trPr>
                <w:trHeight w:val="361"/>
              </w:trPr>
              <w:tc>
                <w:tcPr>
                  <w:tcW w:w="8075" w:type="dxa"/>
                  <w:shd w:val="clear" w:color="auto" w:fill="E7E6E6" w:themeFill="background2"/>
                </w:tcPr>
                <w:p w14:paraId="1419CA73" w14:textId="05DC0D3B" w:rsidR="00AB0886" w:rsidRPr="00B10FC4" w:rsidRDefault="00AB0886" w:rsidP="004C550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B10FC4">
                    <w:rPr>
                      <w:sz w:val="24"/>
                      <w:szCs w:val="24"/>
                    </w:rPr>
                    <w:t>nie występuję i nie występowałem/am jako strona</w:t>
                  </w:r>
                  <w:r w:rsidR="00B10FC4" w:rsidRPr="00B10FC4">
                    <w:rPr>
                      <w:sz w:val="24"/>
                      <w:szCs w:val="24"/>
                    </w:rPr>
                    <w:t xml:space="preserve"> postępowania administracyjnego, dyscyplinarnego lub egzekucyjnego</w:t>
                  </w:r>
                  <w:r w:rsidR="00F5298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C78573F" w14:textId="653D20DC" w:rsidR="00AB0886" w:rsidRDefault="004F13E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5163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5A25F93A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7EC96D29" w14:textId="43640910" w:rsidR="00AB0886" w:rsidRDefault="007D7591" w:rsidP="004C550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występowałem</w:t>
                  </w:r>
                  <w:r w:rsidR="007F6783">
                    <w:rPr>
                      <w:sz w:val="24"/>
                      <w:szCs w:val="24"/>
                    </w:rPr>
                    <w:t>/am</w:t>
                  </w:r>
                  <w:r>
                    <w:rPr>
                      <w:sz w:val="24"/>
                      <w:szCs w:val="24"/>
                    </w:rPr>
                    <w:t xml:space="preserve"> lub </w:t>
                  </w:r>
                  <w:r w:rsidR="00AB0886">
                    <w:rPr>
                      <w:sz w:val="24"/>
                      <w:szCs w:val="24"/>
                    </w:rPr>
                    <w:t>w</w:t>
                  </w:r>
                  <w:r w:rsidR="00AB0886" w:rsidRPr="005B7368">
                    <w:rPr>
                      <w:sz w:val="24"/>
                      <w:szCs w:val="24"/>
                    </w:rPr>
                    <w:t xml:space="preserve">ystępuję </w:t>
                  </w:r>
                  <w:r w:rsidR="00AB0886">
                    <w:rPr>
                      <w:sz w:val="24"/>
                      <w:szCs w:val="24"/>
                    </w:rPr>
                    <w:t>jako strona</w:t>
                  </w:r>
                  <w:r w:rsidR="00AB0886" w:rsidRPr="005B7368">
                    <w:rPr>
                      <w:sz w:val="24"/>
                      <w:szCs w:val="24"/>
                    </w:rPr>
                    <w:t xml:space="preserve"> </w:t>
                  </w:r>
                  <w:r w:rsidR="00B10FC4" w:rsidRPr="00B10FC4">
                    <w:rPr>
                      <w:sz w:val="24"/>
                      <w:szCs w:val="24"/>
                    </w:rPr>
                    <w:t>postępowania administracyjnego, dyscyplinarnego lub egzekucyjnego</w:t>
                  </w:r>
                  <w:r w:rsidR="00F5298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06DAA2B" w14:textId="77777777" w:rsidR="00AB0886" w:rsidRDefault="004F13E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474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935183B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7DD71C74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406B8E0B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4EF8048" w14:textId="77777777" w:rsidR="00AB0886" w:rsidRP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1E379F03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318EC8C" w14:textId="2C957D98" w:rsidR="00AB0886" w:rsidRPr="00DE7D16" w:rsidRDefault="00AB0886" w:rsidP="00DE7D1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t xml:space="preserve">Straty majątkowe w </w:t>
                  </w:r>
                  <w:r w:rsidR="00B465D1" w:rsidRPr="00DE7D16">
                    <w:rPr>
                      <w:b/>
                      <w:sz w:val="24"/>
                      <w:szCs w:val="24"/>
                    </w:rPr>
                    <w:t xml:space="preserve">miejscu </w:t>
                  </w:r>
                  <w:r w:rsidRPr="00DE7D16">
                    <w:rPr>
                      <w:b/>
                      <w:sz w:val="24"/>
                      <w:szCs w:val="24"/>
                    </w:rPr>
                    <w:t>pracy</w:t>
                  </w:r>
                </w:p>
              </w:tc>
            </w:tr>
            <w:tr w:rsidR="00AB0886" w:rsidRPr="00A44574" w14:paraId="50651146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6DBFC26" w14:textId="22C1761C" w:rsidR="00AB0886" w:rsidRPr="00AD687A" w:rsidRDefault="00967182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967182">
                    <w:rPr>
                      <w:sz w:val="24"/>
                      <w:szCs w:val="24"/>
                    </w:rPr>
                    <w:t xml:space="preserve">W </w:t>
                  </w:r>
                  <w:r w:rsidR="008715F8">
                    <w:rPr>
                      <w:sz w:val="24"/>
                      <w:szCs w:val="24"/>
                    </w:rPr>
                    <w:t>okresie od daty oświadczenia złożonego w ramach poprzedniej oceny</w:t>
                  </w:r>
                  <w:r w:rsidR="00AB0886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0347F897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5054919B" w14:textId="6FBC8D6A" w:rsidR="00AB0886" w:rsidRPr="00846E45" w:rsidRDefault="00AB0886" w:rsidP="00DF1EF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spowodowałem/am udokumentowanej straty mająt</w:t>
                  </w:r>
                  <w:r>
                    <w:rPr>
                      <w:sz w:val="24"/>
                      <w:szCs w:val="24"/>
                    </w:rPr>
                    <w:t xml:space="preserve">kowej w obecnym </w:t>
                  </w:r>
                  <w:r w:rsidRPr="005B7368">
                    <w:rPr>
                      <w:sz w:val="24"/>
                      <w:szCs w:val="24"/>
                    </w:rPr>
                    <w:t>miejsc</w:t>
                  </w:r>
                  <w:r w:rsidR="00967182">
                    <w:rPr>
                      <w:sz w:val="24"/>
                      <w:szCs w:val="24"/>
                    </w:rPr>
                    <w:t>u</w:t>
                  </w:r>
                  <w:r w:rsidRPr="005B7368">
                    <w:rPr>
                      <w:sz w:val="24"/>
                      <w:szCs w:val="24"/>
                    </w:rPr>
                    <w:t xml:space="preserve"> pracy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762C5B8" w14:textId="1C27E37E" w:rsidR="00AB0886" w:rsidRDefault="004F13E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14756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0FBDB13C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7B187D09" w14:textId="2F8A1D36" w:rsidR="00AB0886" w:rsidRDefault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spowodowałem/am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udokumentowane straty majątkowe</w:t>
                  </w:r>
                  <w:r>
                    <w:rPr>
                      <w:sz w:val="24"/>
                      <w:szCs w:val="24"/>
                    </w:rPr>
                    <w:t xml:space="preserve"> w </w:t>
                  </w:r>
                  <w:r w:rsidRPr="005B7368">
                    <w:rPr>
                      <w:sz w:val="24"/>
                      <w:szCs w:val="24"/>
                    </w:rPr>
                    <w:t>obecnym miejsc</w:t>
                  </w:r>
                  <w:r w:rsidR="008D3666">
                    <w:rPr>
                      <w:sz w:val="24"/>
                      <w:szCs w:val="24"/>
                    </w:rPr>
                    <w:t>u</w:t>
                  </w:r>
                  <w:r w:rsidRPr="005B7368">
                    <w:rPr>
                      <w:sz w:val="24"/>
                      <w:szCs w:val="24"/>
                    </w:rPr>
                    <w:t xml:space="preserve"> pracy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581CDB6" w14:textId="68921604" w:rsidR="00AB0886" w:rsidRDefault="004F13E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21263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D2B8C1F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7B4516D9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248A6AAF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AAB6537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0A2EDD46" w14:textId="77777777" w:rsidTr="007F6783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5C56D4CE" w14:textId="77777777" w:rsidR="00AB0886" w:rsidRPr="00DE7D16" w:rsidRDefault="00AB0886" w:rsidP="00DE7D1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lastRenderedPageBreak/>
                    <w:t>Zakazy prowadzenia działalności gospodarczej na własny rachunek</w:t>
                  </w:r>
                </w:p>
              </w:tc>
            </w:tr>
            <w:tr w:rsidR="00AB0886" w:rsidRPr="00A44574" w14:paraId="5D8B5825" w14:textId="77777777" w:rsidTr="007F6783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42EB7243" w14:textId="52B14C1C" w:rsidR="00AB0886" w:rsidRPr="00AD687A" w:rsidRDefault="008715F8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okresie od daty oświadczenia złożonego w ramach poprzedniej oceny:</w:t>
                  </w:r>
                </w:p>
              </w:tc>
            </w:tr>
            <w:tr w:rsidR="00AB0886" w:rsidRPr="00A44574" w14:paraId="4D895D77" w14:textId="77777777" w:rsidTr="007F6783">
              <w:tc>
                <w:tcPr>
                  <w:tcW w:w="7867" w:type="dxa"/>
                  <w:shd w:val="clear" w:color="auto" w:fill="E7E6E6" w:themeFill="background2"/>
                </w:tcPr>
                <w:p w14:paraId="45C15B2F" w14:textId="7806D274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został wobec mnie orzeczony zakaz prowadzenia działalności gospodarczej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25D3E873" w14:textId="77777777" w:rsidR="00AB0886" w:rsidRDefault="004F13E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24121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5A0DF48" w14:textId="77777777" w:rsidTr="007F6783">
              <w:tc>
                <w:tcPr>
                  <w:tcW w:w="7867" w:type="dxa"/>
                  <w:shd w:val="clear" w:color="auto" w:fill="E7E6E6" w:themeFill="background2"/>
                </w:tcPr>
                <w:p w14:paraId="29D38855" w14:textId="06E635DE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zostały wobec mnie orzeczone zakazy prowadzenia działalności gospodarczej</w:t>
                  </w:r>
                  <w:r>
                    <w:rPr>
                      <w:sz w:val="24"/>
                      <w:szCs w:val="24"/>
                    </w:rPr>
                    <w:t xml:space="preserve"> w następujących okolicznościach: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14:paraId="3321E026" w14:textId="49B72ECD" w:rsidR="00AB0886" w:rsidRDefault="004F13E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87677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759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F3A0C5D" w14:textId="77777777" w:rsidTr="007F6783">
              <w:tc>
                <w:tcPr>
                  <w:tcW w:w="7867" w:type="dxa"/>
                  <w:shd w:val="clear" w:color="auto" w:fill="FFFFFF" w:themeFill="background1"/>
                </w:tcPr>
                <w:p w14:paraId="77A29FF3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34DF2277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0F94386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3C5F019E" w14:textId="77777777" w:rsidTr="005B122C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15A02959" w14:textId="77777777" w:rsidR="00AB0886" w:rsidRPr="00DE7D16" w:rsidRDefault="00AB0886" w:rsidP="00DE7D1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t>Zakazy pełnienia funkcji</w:t>
                  </w:r>
                </w:p>
              </w:tc>
            </w:tr>
            <w:tr w:rsidR="00AB0886" w:rsidRPr="00A44574" w14:paraId="2927B2F6" w14:textId="77777777" w:rsidTr="005B122C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23CDCC6A" w14:textId="3E8F6879" w:rsidR="00AB0886" w:rsidRPr="00AD687A" w:rsidRDefault="008715F8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okresie od daty oświadczenia złożonego w ramach poprzedniej oceny:</w:t>
                  </w:r>
                </w:p>
              </w:tc>
            </w:tr>
            <w:tr w:rsidR="00AB0886" w:rsidRPr="00A44574" w14:paraId="5494A84F" w14:textId="77777777" w:rsidTr="005B122C">
              <w:tc>
                <w:tcPr>
                  <w:tcW w:w="7868" w:type="dxa"/>
                  <w:shd w:val="clear" w:color="auto" w:fill="E7E6E6" w:themeFill="background2"/>
                </w:tcPr>
                <w:p w14:paraId="73094089" w14:textId="3B6C3028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został wobec mnie orzeczony ani zakaz pełnienia funkcji reprezentanta, ani zakaz pełnienia funkcji pełnomocnika przedsiębi</w:t>
                  </w:r>
                  <w:r>
                    <w:rPr>
                      <w:sz w:val="24"/>
                      <w:szCs w:val="24"/>
                    </w:rPr>
                    <w:t>orcy, członka rady nadzorczej i </w:t>
                  </w:r>
                  <w:r w:rsidRPr="00231BC8">
                    <w:rPr>
                      <w:sz w:val="24"/>
                      <w:szCs w:val="24"/>
                    </w:rPr>
                    <w:t>komisji rewizyjnej w spółce akcyjnej, spółce z ograniczoną odpowiedzialnością, spółce komandytowo-akcyjnej lub spółdzielni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44FDB850" w14:textId="61592CC3" w:rsidR="00AB0886" w:rsidRDefault="004F13E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15380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FE28C44" w14:textId="77777777" w:rsidTr="005B122C">
              <w:tc>
                <w:tcPr>
                  <w:tcW w:w="7868" w:type="dxa"/>
                  <w:shd w:val="clear" w:color="auto" w:fill="E7E6E6" w:themeFill="background2"/>
                </w:tcPr>
                <w:p w14:paraId="6609B0F8" w14:textId="12430EC2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zostały wobec mnie orzeczone zakazy pełnienia funkcji reprezentanta lub pełnomocnika przedsiębiorcy, członka rady nadzorczej i komisji rewizyjnej w spółce akcyjnej, spółce z ograniczoną odpowiedzialnością, spółce komandytowo-akcyjnej lub spółdzielni</w:t>
                  </w:r>
                  <w:r>
                    <w:rPr>
                      <w:sz w:val="24"/>
                      <w:szCs w:val="24"/>
                    </w:rPr>
                    <w:t>, w następujących okolicznościach (wymienić jakie):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1CD704DE" w14:textId="77777777" w:rsidR="00AB0886" w:rsidRDefault="004F13E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62508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5F579F15" w14:textId="77777777" w:rsidTr="005B122C">
              <w:tc>
                <w:tcPr>
                  <w:tcW w:w="7868" w:type="dxa"/>
                  <w:shd w:val="clear" w:color="auto" w:fill="FFFFFF" w:themeFill="background1"/>
                </w:tcPr>
                <w:p w14:paraId="312C01D1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004E852C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F7EC804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17F8582D" w14:textId="7CAEE4C4" w:rsidTr="005B122C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7DCC0C14" w14:textId="7C7DAEFC" w:rsidR="00AB0886" w:rsidRPr="00DE7D16" w:rsidRDefault="00AB0886" w:rsidP="00DE7D1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t>Odmowy uzyskania zgody lub zezwolenia</w:t>
                  </w:r>
                </w:p>
              </w:tc>
            </w:tr>
            <w:tr w:rsidR="00AB0886" w:rsidRPr="00A44574" w14:paraId="25CCA2C7" w14:textId="62D8732F" w:rsidTr="005B122C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2D5B6208" w14:textId="4AA7DB3C" w:rsidR="00AB0886" w:rsidRPr="00AD687A" w:rsidRDefault="008715F8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okresie od daty oświadczenia złożonego w ramach poprzedniej oceny:</w:t>
                  </w:r>
                </w:p>
              </w:tc>
            </w:tr>
            <w:tr w:rsidR="009D19DD" w:rsidRPr="00A44574" w14:paraId="2A121A96" w14:textId="5DB2CABF" w:rsidTr="005B122C">
              <w:tc>
                <w:tcPr>
                  <w:tcW w:w="7867" w:type="dxa"/>
                  <w:shd w:val="clear" w:color="auto" w:fill="E7E6E6" w:themeFill="background2"/>
                </w:tcPr>
                <w:p w14:paraId="368D65EA" w14:textId="78E256ED" w:rsidR="009D19DD" w:rsidRPr="00846E45" w:rsidRDefault="009D19DD" w:rsidP="009D19D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nie odmówiono </w:t>
                  </w:r>
                  <w:r>
                    <w:rPr>
                      <w:sz w:val="24"/>
                      <w:szCs w:val="24"/>
                    </w:rPr>
                    <w:t xml:space="preserve">udzielenia </w:t>
                  </w:r>
                  <w:r w:rsidRPr="00231BC8">
                    <w:rPr>
                      <w:sz w:val="24"/>
                      <w:szCs w:val="24"/>
                    </w:rPr>
                    <w:t xml:space="preserve">jakiegokolwiek zezwolenia lub zgody w związku z wykonywaną lub planowaną </w:t>
                  </w:r>
                  <w:r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</w:t>
                  </w:r>
                  <w:r>
                    <w:rPr>
                      <w:sz w:val="24"/>
                      <w:szCs w:val="24"/>
                    </w:rPr>
                    <w:t>ością albo pełnieniem funkcji w </w:t>
                  </w:r>
                  <w:r w:rsidRPr="00231BC8">
                    <w:rPr>
                      <w:sz w:val="24"/>
                      <w:szCs w:val="24"/>
                    </w:rPr>
                    <w:t>podmiocie prowadzącym działalność 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698B8FA2" w14:textId="74EA5B05" w:rsidR="009D19DD" w:rsidRDefault="004F13EE" w:rsidP="009D19D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270880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19D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D19DD" w:rsidRPr="00A44574" w14:paraId="7E39B8B5" w14:textId="54D011B4" w:rsidTr="005B122C">
              <w:tc>
                <w:tcPr>
                  <w:tcW w:w="7867" w:type="dxa"/>
                  <w:shd w:val="clear" w:color="auto" w:fill="E7E6E6" w:themeFill="background2"/>
                </w:tcPr>
                <w:p w14:paraId="1392B314" w14:textId="5CF110CE" w:rsidR="009D19DD" w:rsidRDefault="009D19DD" w:rsidP="009D19D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odmówiono </w:t>
                  </w:r>
                  <w:r>
                    <w:rPr>
                      <w:sz w:val="24"/>
                      <w:szCs w:val="24"/>
                    </w:rPr>
                    <w:t xml:space="preserve">udzielenia </w:t>
                  </w:r>
                  <w:r w:rsidRPr="00231BC8">
                    <w:rPr>
                      <w:sz w:val="24"/>
                      <w:szCs w:val="24"/>
                    </w:rPr>
                    <w:t>jakie</w:t>
                  </w:r>
                  <w:r>
                    <w:rPr>
                      <w:sz w:val="24"/>
                      <w:szCs w:val="24"/>
                    </w:rPr>
                    <w:t>go</w:t>
                  </w:r>
                  <w:r w:rsidRPr="00231BC8">
                    <w:rPr>
                      <w:sz w:val="24"/>
                      <w:szCs w:val="24"/>
                    </w:rPr>
                    <w:t>kolwiek zezwo</w:t>
                  </w:r>
                  <w:r>
                    <w:rPr>
                      <w:sz w:val="24"/>
                      <w:szCs w:val="24"/>
                    </w:rPr>
                    <w:t>lenia lub zgody w </w:t>
                  </w:r>
                  <w:r w:rsidRPr="00231BC8">
                    <w:rPr>
                      <w:sz w:val="24"/>
                      <w:szCs w:val="24"/>
                    </w:rPr>
                    <w:t xml:space="preserve">związku z wykonywanymi lub planowanymi </w:t>
                  </w:r>
                  <w:r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działalnościami albo pełnieniem funkcji w podmiotach prowadzących działalność na rynku finansowym</w:t>
                  </w:r>
                  <w:r>
                    <w:rPr>
                      <w:sz w:val="24"/>
                      <w:szCs w:val="24"/>
                    </w:rPr>
                    <w:t>, w następujących okolicznościach (wymienić jakie):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14:paraId="7DECBDC9" w14:textId="78830126" w:rsidR="009D19DD" w:rsidRDefault="004F13EE" w:rsidP="009D19D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9746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19D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A03B29C" w14:textId="659EC7D4" w:rsidTr="005B122C">
              <w:tc>
                <w:tcPr>
                  <w:tcW w:w="7867" w:type="dxa"/>
                  <w:shd w:val="clear" w:color="auto" w:fill="FFFFFF" w:themeFill="background1"/>
                </w:tcPr>
                <w:p w14:paraId="076FFF27" w14:textId="4D440CD1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6E9C3755" w14:textId="46AC9361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AE7F8E3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412C10EF" w14:textId="77777777" w:rsidTr="005B122C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30442429" w14:textId="77777777" w:rsidR="00AB0886" w:rsidRPr="00DE7D16" w:rsidRDefault="00AB0886" w:rsidP="00DE7D1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t>Cofnięcia zgody lub zezwolenia</w:t>
                  </w:r>
                </w:p>
              </w:tc>
            </w:tr>
            <w:tr w:rsidR="00AB0886" w:rsidRPr="00A44574" w14:paraId="5AEE211B" w14:textId="77777777" w:rsidTr="005B122C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52928B12" w14:textId="6E9ECA65" w:rsidR="00AB0886" w:rsidRPr="00AD687A" w:rsidRDefault="008715F8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okresie od daty oświadczenia złożonego w ramach poprzedniej oceny:</w:t>
                  </w:r>
                </w:p>
              </w:tc>
            </w:tr>
            <w:tr w:rsidR="009D19DD" w:rsidRPr="00A44574" w14:paraId="3F1D175F" w14:textId="77777777" w:rsidTr="005B122C">
              <w:tc>
                <w:tcPr>
                  <w:tcW w:w="7867" w:type="dxa"/>
                  <w:shd w:val="clear" w:color="auto" w:fill="E7E6E6" w:themeFill="background2"/>
                </w:tcPr>
                <w:p w14:paraId="7C78F467" w14:textId="59EF80B3" w:rsidR="009D19DD" w:rsidRPr="00846E45" w:rsidRDefault="009D19DD" w:rsidP="009D19D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cofnięto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31BC8">
                    <w:rPr>
                      <w:sz w:val="24"/>
                      <w:szCs w:val="24"/>
                    </w:rPr>
                    <w:t xml:space="preserve">jakiegokolwiek zezwolenia lub zgody w związku z wykonywaną lub planowaną </w:t>
                  </w:r>
                  <w:r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</w:t>
                  </w:r>
                  <w:r>
                    <w:rPr>
                      <w:sz w:val="24"/>
                      <w:szCs w:val="24"/>
                    </w:rPr>
                    <w:t>ością albo pełnieniem funkcji w </w:t>
                  </w:r>
                  <w:r w:rsidRPr="00231BC8">
                    <w:rPr>
                      <w:sz w:val="24"/>
                      <w:szCs w:val="24"/>
                    </w:rPr>
                    <w:t>podmiocie prowadzącym działalność 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47450D54" w14:textId="2DBB20BB" w:rsidR="009D19DD" w:rsidRDefault="004F13EE" w:rsidP="009D19D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25146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19D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D19DD" w:rsidRPr="00A44574" w14:paraId="1C83F1B7" w14:textId="77777777" w:rsidTr="005B122C">
              <w:tc>
                <w:tcPr>
                  <w:tcW w:w="7867" w:type="dxa"/>
                  <w:shd w:val="clear" w:color="auto" w:fill="E7E6E6" w:themeFill="background2"/>
                </w:tcPr>
                <w:p w14:paraId="5A1678C4" w14:textId="4B8E281A" w:rsidR="009D19DD" w:rsidRDefault="009D19DD" w:rsidP="009D19D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cofnięto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31BC8">
                    <w:rPr>
                      <w:sz w:val="24"/>
                      <w:szCs w:val="24"/>
                    </w:rPr>
                    <w:t>jakie</w:t>
                  </w:r>
                  <w:r>
                    <w:rPr>
                      <w:sz w:val="24"/>
                      <w:szCs w:val="24"/>
                    </w:rPr>
                    <w:t>kolwiek</w:t>
                  </w:r>
                  <w:r w:rsidRPr="00231BC8">
                    <w:rPr>
                      <w:sz w:val="24"/>
                      <w:szCs w:val="24"/>
                    </w:rPr>
                    <w:t xml:space="preserve"> zezwo</w:t>
                  </w:r>
                  <w:r>
                    <w:rPr>
                      <w:sz w:val="24"/>
                      <w:szCs w:val="24"/>
                    </w:rPr>
                    <w:t>lenie lub zgodę w </w:t>
                  </w:r>
                  <w:r w:rsidRPr="00231BC8">
                    <w:rPr>
                      <w:sz w:val="24"/>
                      <w:szCs w:val="24"/>
                    </w:rPr>
                    <w:t xml:space="preserve">związku z wykonywanymi lub planowanymi </w:t>
                  </w:r>
                  <w:r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działalnościami albo pełnieniem funkcji w podmiotach prowadzących działalność na rynku finansowym</w:t>
                  </w:r>
                  <w:r>
                    <w:rPr>
                      <w:sz w:val="24"/>
                      <w:szCs w:val="24"/>
                    </w:rPr>
                    <w:t>, w następujących okolicznościach (wymienić jakie):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14:paraId="2B23EE91" w14:textId="77777777" w:rsidR="009D19DD" w:rsidRDefault="004F13EE" w:rsidP="009D19D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07945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19D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418DD11" w14:textId="77777777" w:rsidTr="005B122C">
              <w:tc>
                <w:tcPr>
                  <w:tcW w:w="7867" w:type="dxa"/>
                  <w:shd w:val="clear" w:color="auto" w:fill="FFFFFF" w:themeFill="background1"/>
                </w:tcPr>
                <w:p w14:paraId="0CDCC66F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0CB558B5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8E58953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4002DC03" w14:textId="558E9023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8D21F2D" w14:textId="69537CD0" w:rsidR="00AB0886" w:rsidRPr="00DE7D16" w:rsidRDefault="00B66967" w:rsidP="00DE7D1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Rozwiązanie</w:t>
                  </w:r>
                  <w:r w:rsidRPr="00DE7D1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B0886" w:rsidRPr="00DE7D16">
                    <w:rPr>
                      <w:b/>
                      <w:sz w:val="24"/>
                      <w:szCs w:val="24"/>
                    </w:rPr>
                    <w:t>zatrudnienia z inicjatywy pracodawcy/zleceniodawcy</w:t>
                  </w:r>
                </w:p>
              </w:tc>
            </w:tr>
            <w:tr w:rsidR="00AB0886" w:rsidRPr="00A44574" w14:paraId="69BBA25B" w14:textId="664F3334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8BF30B0" w14:textId="2B76D036" w:rsidR="00AB0886" w:rsidRPr="00AD687A" w:rsidRDefault="008715F8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okresie od daty oświadczenia złożonego w ramach poprzedniej oceny:</w:t>
                  </w:r>
                </w:p>
              </w:tc>
            </w:tr>
            <w:tr w:rsidR="00AB0886" w:rsidRPr="00A44574" w14:paraId="7FFD0069" w14:textId="53363BDF" w:rsidTr="004E32B3">
              <w:tc>
                <w:tcPr>
                  <w:tcW w:w="8075" w:type="dxa"/>
                  <w:shd w:val="clear" w:color="auto" w:fill="E7E6E6" w:themeFill="background2"/>
                </w:tcPr>
                <w:p w14:paraId="5E5075C4" w14:textId="0D8F4BF5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lastRenderedPageBreak/>
                    <w:t>moje zatrudnienie w jakiejkolwiek postaci w podmiocie prowadzącym działalność na rynku finansowym nie ustało z inicjatywy pracodawcy lub zleceniodawcy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FC2D1F2" w14:textId="1FA055BE" w:rsidR="00AB0886" w:rsidRDefault="004F13E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35543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874FD64" w14:textId="27AE87EC" w:rsidTr="004E32B3">
              <w:tc>
                <w:tcPr>
                  <w:tcW w:w="8075" w:type="dxa"/>
                  <w:shd w:val="clear" w:color="auto" w:fill="E7E6E6" w:themeFill="background2"/>
                </w:tcPr>
                <w:p w14:paraId="2805B1A2" w14:textId="4BBB26A2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moje zatrudnieni</w:t>
                  </w:r>
                  <w:r w:rsidR="00F52980">
                    <w:rPr>
                      <w:sz w:val="24"/>
                      <w:szCs w:val="24"/>
                    </w:rPr>
                    <w:t>e/</w:t>
                  </w:r>
                  <w:r w:rsidRPr="00231BC8">
                    <w:rPr>
                      <w:sz w:val="24"/>
                      <w:szCs w:val="24"/>
                    </w:rPr>
                    <w:t>a w jakiejkolwiek postaci w podmiotach prowadzących działalność na rynku finansowym ustał</w:t>
                  </w:r>
                  <w:r w:rsidR="00F52980">
                    <w:rPr>
                      <w:sz w:val="24"/>
                      <w:szCs w:val="24"/>
                    </w:rPr>
                    <w:t>o/</w:t>
                  </w:r>
                  <w:r w:rsidRPr="00231BC8">
                    <w:rPr>
                      <w:sz w:val="24"/>
                      <w:szCs w:val="24"/>
                    </w:rPr>
                    <w:t>y z inicjatywy</w:t>
                  </w:r>
                  <w:r>
                    <w:rPr>
                      <w:sz w:val="24"/>
                      <w:szCs w:val="24"/>
                    </w:rPr>
                    <w:t xml:space="preserve"> pracodawców lub zleceniodawców, w 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D7C667E" w14:textId="455A38A1" w:rsidR="00AB0886" w:rsidRDefault="004F13E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86583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9E82390" w14:textId="714671E5" w:rsidTr="004E32B3">
              <w:tc>
                <w:tcPr>
                  <w:tcW w:w="8075" w:type="dxa"/>
                  <w:shd w:val="clear" w:color="auto" w:fill="FFFFFF" w:themeFill="background1"/>
                </w:tcPr>
                <w:p w14:paraId="2B29A47F" w14:textId="6DA1256D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7985454" w14:textId="5A25A561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A90754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15B0E304" w14:textId="77777777" w:rsidTr="005B122C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748B0E4F" w14:textId="77777777" w:rsidR="00AB0886" w:rsidRPr="00DE7D16" w:rsidRDefault="00AB0886" w:rsidP="00DE7D1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t>Postępowania związane z likwidacyjną, upadłością, postępowaniem naprawczym lub restrukturyzacyjnym</w:t>
                  </w:r>
                </w:p>
              </w:tc>
            </w:tr>
            <w:tr w:rsidR="00AB0886" w:rsidRPr="00A44574" w14:paraId="63B25F8C" w14:textId="77777777" w:rsidTr="005B122C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3E01BCBC" w14:textId="7CEC637D" w:rsidR="00AB0886" w:rsidRPr="00AD687A" w:rsidRDefault="008715F8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okresie od daty oświadczenia złożonego w ramach poprzedniej oceny:</w:t>
                  </w:r>
                </w:p>
              </w:tc>
            </w:tr>
            <w:tr w:rsidR="00AB0886" w:rsidRPr="00A44574" w14:paraId="3E094294" w14:textId="77777777" w:rsidTr="005B122C">
              <w:tc>
                <w:tcPr>
                  <w:tcW w:w="7868" w:type="dxa"/>
                  <w:shd w:val="clear" w:color="auto" w:fill="E7E6E6" w:themeFill="background2"/>
                </w:tcPr>
                <w:p w14:paraId="4D08633D" w14:textId="73B0C17F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było i nie jest prowadzone postępowanie związane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>z likwidacją, upadłością, postępowaniem naprawczym lub postępowaniem restrukturyzacyjnym prowadzonych wobec podmiotów, w których pełnię lub pełniłem/am funkcje zarządcze lub w których posiadam lub posiadałem/am udział równy lub przekraczający 10% ogólnej liczby głosów na walnym zgromadzeniu lub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>w kapitale zakładowym, lub wobec któr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Pr="00EF7617">
                    <w:rPr>
                      <w:sz w:val="24"/>
                      <w:szCs w:val="24"/>
                    </w:rPr>
                    <w:t xml:space="preserve"> jestem lub byłem/am podmiotem dominującym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55D3EBC8" w14:textId="53357976" w:rsidR="00AB0886" w:rsidRDefault="004F13E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699730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AAAD94F" w14:textId="77777777" w:rsidTr="005B122C">
              <w:tc>
                <w:tcPr>
                  <w:tcW w:w="7868" w:type="dxa"/>
                  <w:shd w:val="clear" w:color="auto" w:fill="E7E6E6" w:themeFill="background2"/>
                </w:tcPr>
                <w:p w14:paraId="044C0954" w14:textId="0B64DE98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lub są prowadzone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>postępowania związane z likwidacją, upadłością, postępowaniem naprawczym lub postępowaniem restrukturyzacyjnym prowadzonych wobec podmiotów, w których pełnię lub pełniłem/am funkcje zarządcze lub w których posiadam lub posiadałem/am udział równy lub przekraczający 10% ogólnej liczby głosów na walnym zgromadzeniu lub w kapitale zakładowym, lub wobec któr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Pr="00EF7617">
                    <w:rPr>
                      <w:sz w:val="24"/>
                      <w:szCs w:val="24"/>
                    </w:rPr>
                    <w:t xml:space="preserve"> jestem lub byłem/am podmiotem dominującym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740E7BA8" w14:textId="77777777" w:rsidR="00AB0886" w:rsidRDefault="004F13E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80607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C6630DD" w14:textId="77777777" w:rsidTr="005B122C">
              <w:tc>
                <w:tcPr>
                  <w:tcW w:w="7868" w:type="dxa"/>
                  <w:shd w:val="clear" w:color="auto" w:fill="FFFFFF" w:themeFill="background1"/>
                </w:tcPr>
                <w:p w14:paraId="375FA083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6A9DA23F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76D704B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64760414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C79B732" w14:textId="2CA47BE4" w:rsidR="00AB0886" w:rsidRPr="00DE7D16" w:rsidRDefault="00AB0886" w:rsidP="00DE7D1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t xml:space="preserve">Środki nadzorcze </w:t>
                  </w:r>
                </w:p>
              </w:tc>
            </w:tr>
            <w:tr w:rsidR="00AB0886" w:rsidRPr="00A44574" w14:paraId="4C0CA3C9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E876A7B" w14:textId="5CF4B7F8" w:rsidR="00AB0886" w:rsidRPr="00AD687A" w:rsidRDefault="008715F8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okresie od daty oświadczenia złożonego w ramach poprzedniej oceny:</w:t>
                  </w:r>
                </w:p>
              </w:tc>
            </w:tr>
            <w:tr w:rsidR="00AB0886" w:rsidRPr="00A44574" w14:paraId="5BF9E763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1BF42B37" w14:textId="466D47C7" w:rsidR="00AB0886" w:rsidRPr="00846E45" w:rsidRDefault="00AB0886" w:rsidP="00AC38C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 podjęty żaden środek nadzorczy przez właśc</w:t>
                  </w:r>
                  <w:r>
                    <w:rPr>
                      <w:sz w:val="24"/>
                      <w:szCs w:val="24"/>
                    </w:rPr>
                    <w:t xml:space="preserve">iwy organ nadzoru </w:t>
                  </w:r>
                  <w:r w:rsidR="008E23E7">
                    <w:rPr>
                      <w:sz w:val="24"/>
                      <w:szCs w:val="24"/>
                    </w:rPr>
                    <w:t>(lub analogiczne działanie inne</w:t>
                  </w:r>
                  <w:r w:rsidR="00AC38CA">
                    <w:rPr>
                      <w:sz w:val="24"/>
                      <w:szCs w:val="24"/>
                    </w:rPr>
                    <w:t>go</w:t>
                  </w:r>
                  <w:r w:rsidR="008E23E7">
                    <w:rPr>
                      <w:sz w:val="24"/>
                      <w:szCs w:val="24"/>
                    </w:rPr>
                    <w:t xml:space="preserve"> uprawnione</w:t>
                  </w:r>
                  <w:r w:rsidR="00AC38CA">
                    <w:rPr>
                      <w:sz w:val="24"/>
                      <w:szCs w:val="24"/>
                    </w:rPr>
                    <w:t>go podmiotu</w:t>
                  </w:r>
                  <w:r w:rsidR="008E23E7">
                    <w:rPr>
                      <w:sz w:val="24"/>
                      <w:szCs w:val="24"/>
                    </w:rPr>
                    <w:t xml:space="preserve"> na podstawie odrębnych ustaw) </w:t>
                  </w:r>
                  <w:r>
                    <w:rPr>
                      <w:sz w:val="24"/>
                      <w:szCs w:val="24"/>
                    </w:rPr>
                    <w:t>w </w:t>
                  </w:r>
                  <w:r w:rsidRPr="00EF7617">
                    <w:rPr>
                      <w:sz w:val="24"/>
                      <w:szCs w:val="24"/>
                    </w:rPr>
                    <w:t xml:space="preserve">stosunku do mnie w związku z nieprawidłowościami w działalności podmiotów podlegających nadzorowi właściwego organu nadzoru, w których </w:t>
                  </w:r>
                  <w:r w:rsidR="001D0CBA">
                    <w:rPr>
                      <w:sz w:val="24"/>
                      <w:szCs w:val="24"/>
                    </w:rPr>
                    <w:t>jestem</w:t>
                  </w:r>
                  <w:r w:rsidR="001D0CBA" w:rsidRPr="00EF7617">
                    <w:rPr>
                      <w:sz w:val="24"/>
                      <w:szCs w:val="24"/>
                    </w:rPr>
                    <w:t xml:space="preserve"> </w:t>
                  </w:r>
                  <w:r w:rsidR="001D0CBA">
                    <w:rPr>
                      <w:sz w:val="24"/>
                      <w:szCs w:val="24"/>
                    </w:rPr>
                    <w:t>lub</w:t>
                  </w:r>
                  <w:r w:rsidR="001D0CBA" w:rsidRPr="00EF7617"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>byłem/am członkiem organu zarządzającego w okresie podjęcia środków nadzorczych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12AA49E" w14:textId="77777777" w:rsidR="00AB0886" w:rsidRDefault="004F13E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40544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E0D6BB0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1D2E9E54" w14:textId="40581046" w:rsidR="00AB0886" w:rsidRDefault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podejmowane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>środki nadzorcze przez właściwy organ nadzoru</w:t>
                  </w:r>
                  <w:r w:rsidR="00AC38CA">
                    <w:rPr>
                      <w:sz w:val="24"/>
                      <w:szCs w:val="24"/>
                    </w:rPr>
                    <w:t xml:space="preserve"> (lub analogiczne działania innego uprawnionego podmiotu na podstawie odrębnych ustaw)</w:t>
                  </w:r>
                  <w:r>
                    <w:rPr>
                      <w:sz w:val="24"/>
                      <w:szCs w:val="24"/>
                    </w:rPr>
                    <w:t xml:space="preserve"> w stosunku do mnie w związku z </w:t>
                  </w:r>
                  <w:r w:rsidRPr="00EF7617">
                    <w:rPr>
                      <w:sz w:val="24"/>
                      <w:szCs w:val="24"/>
                    </w:rPr>
                    <w:t xml:space="preserve">nieprawidłowościami w działalności podmiotów podlegających nadzorowi właściwego organu nadzoru, w których </w:t>
                  </w:r>
                  <w:r w:rsidR="001D0CBA">
                    <w:rPr>
                      <w:sz w:val="24"/>
                      <w:szCs w:val="24"/>
                    </w:rPr>
                    <w:t>jestem lub</w:t>
                  </w:r>
                  <w:r w:rsidR="001D0CBA" w:rsidRPr="00EF7617"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>byłem/am członkiem organu zarządzającego w okresie podjęcia środków nadzorczych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07CC7E5" w14:textId="75DE8393" w:rsidR="00AB0886" w:rsidRDefault="004F13E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22810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21B8DC6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13E9346E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48D0C3E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CD5C910" w14:textId="15355B51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649CBD14" w14:textId="77777777" w:rsidTr="005B122C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108F4D7F" w14:textId="77777777" w:rsidR="00AB0886" w:rsidRPr="00DE7D16" w:rsidRDefault="00AB0886" w:rsidP="00DE7D1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t>Środki nadzorcze wobec innych podmiotów</w:t>
                  </w:r>
                </w:p>
              </w:tc>
            </w:tr>
            <w:tr w:rsidR="00AB0886" w:rsidRPr="00A44574" w14:paraId="056E02CB" w14:textId="77777777" w:rsidTr="005B122C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6C0E8E17" w14:textId="444613B4" w:rsidR="00AB0886" w:rsidRPr="00AD687A" w:rsidRDefault="00671D78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671D78">
                    <w:rPr>
                      <w:sz w:val="24"/>
                      <w:szCs w:val="24"/>
                    </w:rPr>
                    <w:t xml:space="preserve">W </w:t>
                  </w:r>
                  <w:r w:rsidR="008715F8">
                    <w:rPr>
                      <w:sz w:val="24"/>
                      <w:szCs w:val="24"/>
                    </w:rPr>
                    <w:t>okresie od daty oświadczenia złożonego w ramach poprzedniej oceny:</w:t>
                  </w:r>
                </w:p>
              </w:tc>
            </w:tr>
            <w:tr w:rsidR="00AB0886" w:rsidRPr="00A44574" w14:paraId="0878D291" w14:textId="77777777" w:rsidTr="005B122C">
              <w:tc>
                <w:tcPr>
                  <w:tcW w:w="7868" w:type="dxa"/>
                  <w:shd w:val="clear" w:color="auto" w:fill="E7E6E6" w:themeFill="background2"/>
                </w:tcPr>
                <w:p w14:paraId="686DD1BA" w14:textId="0D753416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lastRenderedPageBreak/>
                    <w:t>nie był podjęty żaden środek nadzorczy</w:t>
                  </w:r>
                  <w:r>
                    <w:rPr>
                      <w:sz w:val="24"/>
                      <w:szCs w:val="24"/>
                    </w:rPr>
                    <w:t xml:space="preserve"> przez właściwy organ nadzoru </w:t>
                  </w:r>
                  <w:r w:rsidR="00AC38CA">
                    <w:rPr>
                      <w:sz w:val="24"/>
                      <w:szCs w:val="24"/>
                    </w:rPr>
                    <w:t xml:space="preserve">(lub analogiczne działanie innego uprawnionego podmiotu na podstawie odrębnych ustaw) </w:t>
                  </w:r>
                  <w:r>
                    <w:rPr>
                      <w:sz w:val="24"/>
                      <w:szCs w:val="24"/>
                    </w:rPr>
                    <w:t>w </w:t>
                  </w:r>
                  <w:r w:rsidRPr="00EF7617">
                    <w:rPr>
                      <w:sz w:val="24"/>
                      <w:szCs w:val="24"/>
                    </w:rPr>
                    <w:t>stosunku do podmiotu, w którym posiadam lub posiadałem/am udział równy lub przekraczający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 xml:space="preserve">kapitale zakładowym lub wobec którego jestem lub </w:t>
                  </w:r>
                  <w:r>
                    <w:rPr>
                      <w:sz w:val="24"/>
                      <w:szCs w:val="24"/>
                    </w:rPr>
                    <w:t>byłem/am podmiotem dominującym,</w:t>
                  </w:r>
                  <w:r w:rsidRPr="00EF7617">
                    <w:rPr>
                      <w:sz w:val="24"/>
                      <w:szCs w:val="24"/>
                    </w:rPr>
                    <w:t xml:space="preserve"> w związku z nieprawidłowościami w działalności tego podmiotu, jeżeli podmiot ten wykonuje lub wykonywał działalność podlegającą nadzorowi właściwego organu nadzoru w państwie, w którym ma swoją siedzibę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5813BE4F" w14:textId="0725B27B" w:rsidR="00AB0886" w:rsidRDefault="004F13E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57622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0C5FC822" w14:textId="77777777" w:rsidTr="005B122C">
              <w:tc>
                <w:tcPr>
                  <w:tcW w:w="7868" w:type="dxa"/>
                  <w:shd w:val="clear" w:color="auto" w:fill="E7E6E6" w:themeFill="background2"/>
                </w:tcPr>
                <w:p w14:paraId="1E32AD70" w14:textId="33520E5B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podejmowane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 xml:space="preserve">środki nadzorcze przez właściwy organ nadzoru </w:t>
                  </w:r>
                  <w:r w:rsidR="00AC38CA">
                    <w:rPr>
                      <w:sz w:val="24"/>
                      <w:szCs w:val="24"/>
                    </w:rPr>
                    <w:t xml:space="preserve">(lub analogiczne działania innego uprawnionego podmiotu na podstawie odrębnych ustaw) </w:t>
                  </w:r>
                  <w:r w:rsidRPr="00EF7617">
                    <w:rPr>
                      <w:sz w:val="24"/>
                      <w:szCs w:val="24"/>
                    </w:rPr>
                    <w:t>w stosunku do podmiotu, w którym posiadam lub posiadałem/am udział równy lub przekraczający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>kapitale zakładowym lub wobec którego jestem lub byłem/am podmiotem dominującym, w związku z nieprawidłowościami w działalności tego podmiotu, jeżeli podmiot ten wykonuje lub wykonywał działalność podlegającą nadzorowi właściwego organu nadzoru w państwie, w którym ma swoją siedzibę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19347456" w14:textId="77777777" w:rsidR="00AB0886" w:rsidRDefault="004F13EE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97237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1EFB57E" w14:textId="77777777" w:rsidTr="005B122C">
              <w:tc>
                <w:tcPr>
                  <w:tcW w:w="7868" w:type="dxa"/>
                  <w:shd w:val="clear" w:color="auto" w:fill="FFFFFF" w:themeFill="background1"/>
                </w:tcPr>
                <w:p w14:paraId="518D7F5E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3C5C09C6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125DF7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59"/>
              <w:gridCol w:w="5777"/>
            </w:tblGrid>
            <w:tr w:rsidR="00AB0886" w:rsidRPr="00A44574" w14:paraId="59FC1FDC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FABB99A" w14:textId="6DFD7A9E" w:rsidR="00AB0886" w:rsidRPr="00A44574" w:rsidRDefault="00722573" w:rsidP="00AB0886">
                  <w:pPr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Potwierdzam złożone w niniejszym formularzu oświadczenia i jestem świadomy/a odpowiedzialności karnej za złożenie fałszywego oświadczenia</w:t>
                  </w:r>
                  <w:r>
                    <w:rPr>
                      <w:sz w:val="24"/>
                      <w:szCs w:val="24"/>
                    </w:rPr>
                    <w:t xml:space="preserve">, zgodnie z art. 31a ustawy </w:t>
                  </w:r>
                  <w:r w:rsidR="00F52980">
                    <w:rPr>
                      <w:sz w:val="24"/>
                      <w:szCs w:val="24"/>
                    </w:rPr>
                    <w:t xml:space="preserve">– </w:t>
                  </w:r>
                  <w:r>
                    <w:rPr>
                      <w:sz w:val="24"/>
                      <w:szCs w:val="24"/>
                    </w:rPr>
                    <w:t>Prawo bankowe oraz art. 233 kodeksu karnego</w:t>
                  </w:r>
                  <w:r w:rsidRPr="00EF761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AB0886" w:rsidRPr="00A44574" w14:paraId="7B5D93BB" w14:textId="77777777" w:rsidTr="004E32B3">
              <w:tc>
                <w:tcPr>
                  <w:tcW w:w="3114" w:type="dxa"/>
                  <w:shd w:val="clear" w:color="auto" w:fill="E7E6E6" w:themeFill="background2"/>
                </w:tcPr>
                <w:p w14:paraId="385F2FBC" w14:textId="0C838E66" w:rsidR="00AB0886" w:rsidRPr="00A44574" w:rsidRDefault="00AB0886" w:rsidP="00DB1735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 w:rsidR="00AC38CA">
                    <w:rPr>
                      <w:sz w:val="24"/>
                      <w:szCs w:val="24"/>
                    </w:rPr>
                    <w:t>członka organu</w:t>
                  </w:r>
                  <w:r w:rsidR="00F52980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36B71FF5" w14:textId="77777777" w:rsidR="00AB0886" w:rsidRDefault="00AB0886" w:rsidP="00AB0886">
                  <w:pPr>
                    <w:rPr>
                      <w:sz w:val="24"/>
                      <w:szCs w:val="24"/>
                    </w:rPr>
                  </w:pPr>
                </w:p>
                <w:p w14:paraId="2A51B99F" w14:textId="77777777" w:rsidR="00AB0886" w:rsidRDefault="00AB0886" w:rsidP="00AB0886">
                  <w:pPr>
                    <w:rPr>
                      <w:sz w:val="24"/>
                      <w:szCs w:val="24"/>
                    </w:rPr>
                  </w:pPr>
                </w:p>
                <w:p w14:paraId="1C4AC468" w14:textId="77777777" w:rsidR="00AB0886" w:rsidRPr="00A44574" w:rsidRDefault="00AB0886" w:rsidP="00AB088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A4CB82C" w14:textId="77777777" w:rsidR="00AB0886" w:rsidRPr="00A8585C" w:rsidRDefault="00AB0886" w:rsidP="00AB0886">
            <w:pPr>
              <w:rPr>
                <w:sz w:val="2"/>
              </w:rPr>
            </w:pPr>
          </w:p>
        </w:tc>
      </w:tr>
    </w:tbl>
    <w:p w14:paraId="2EBF5C32" w14:textId="17BE12BB" w:rsidR="00AB0886" w:rsidRDefault="00AB0886">
      <w:r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0886" w14:paraId="5E67FC55" w14:textId="77777777" w:rsidTr="004F6137">
        <w:trPr>
          <w:cantSplit/>
        </w:trPr>
        <w:tc>
          <w:tcPr>
            <w:tcW w:w="9062" w:type="dxa"/>
            <w:shd w:val="clear" w:color="auto" w:fill="E7E6E6" w:themeFill="background2"/>
          </w:tcPr>
          <w:p w14:paraId="0170C5FC" w14:textId="3ABAF74C" w:rsidR="004F6137" w:rsidRPr="004F6137" w:rsidRDefault="00AB0886" w:rsidP="00AB0886">
            <w:pPr>
              <w:rPr>
                <w:b/>
                <w:sz w:val="24"/>
              </w:rPr>
            </w:pPr>
            <w:r w:rsidRPr="00DE7D16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AB0886" w14:paraId="01203941" w14:textId="77777777" w:rsidTr="00C07669">
        <w:trPr>
          <w:cantSplit/>
          <w:trHeight w:val="14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C07669" w:rsidRPr="00A44574" w14:paraId="06DAB924" w14:textId="77777777" w:rsidTr="00C07669">
              <w:tc>
                <w:tcPr>
                  <w:tcW w:w="8836" w:type="dxa"/>
                  <w:tcBorders>
                    <w:top w:val="single" w:sz="4" w:space="0" w:color="000000" w:themeColor="text1"/>
                  </w:tcBorders>
                  <w:shd w:val="clear" w:color="auto" w:fill="E7E6E6" w:themeFill="background2"/>
                </w:tcPr>
                <w:p w14:paraId="72E99A8B" w14:textId="77777777" w:rsidR="00C07669" w:rsidRPr="00321AB9" w:rsidRDefault="00C07669" w:rsidP="00C0766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91" w:hanging="491"/>
                    <w:rPr>
                      <w:b/>
                      <w:sz w:val="24"/>
                      <w:szCs w:val="24"/>
                    </w:rPr>
                  </w:pPr>
                  <w:r w:rsidRPr="00321AB9">
                    <w:rPr>
                      <w:b/>
                      <w:sz w:val="24"/>
                      <w:szCs w:val="24"/>
                    </w:rPr>
                    <w:t>Wywiązywanie się członka organu zarządzającego z powierzonych obowiązków</w:t>
                  </w:r>
                </w:p>
              </w:tc>
            </w:tr>
            <w:tr w:rsidR="00C07669" w:rsidRPr="00A44574" w14:paraId="13020252" w14:textId="77777777" w:rsidTr="00B7019B">
              <w:tc>
                <w:tcPr>
                  <w:tcW w:w="8836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FFD4A43" w14:textId="77777777" w:rsidR="00C07669" w:rsidRDefault="00C07669" w:rsidP="00C07669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B66967">
                    <w:rPr>
                      <w:sz w:val="24"/>
                      <w:szCs w:val="24"/>
                    </w:rPr>
                    <w:t>Lista obszarów istotnych w działalności banków – do ewentualnego wykorzystania przy dokonywaniu oceny wywiązywania się z powierzonych obowiązków przez osoby podlegające ocenie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14:paraId="031697F4" w14:textId="77777777" w:rsidR="00C07669" w:rsidRDefault="00C07669" w:rsidP="00C07669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projektowanie, wprowadzanie oraz zapewnienie działania systemu zarządzania ryzykiem, </w:t>
                  </w:r>
                </w:p>
                <w:p w14:paraId="14D0142E" w14:textId="77777777" w:rsidR="00C07669" w:rsidRDefault="00C07669" w:rsidP="00C07669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zatwierdzanie </w:t>
                  </w:r>
                  <w:r w:rsidRPr="00AF6143">
                    <w:rPr>
                      <w:sz w:val="24"/>
                      <w:szCs w:val="24"/>
                    </w:rPr>
                    <w:t>przyjętych rodzajów limitów stosowanych w ramach kontroli ryzyka oraz ich wysokości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14:paraId="0DA2E675" w14:textId="77777777" w:rsidR="00C07669" w:rsidRPr="001B57F3" w:rsidRDefault="00C07669" w:rsidP="00C07669">
                  <w:pPr>
                    <w:pStyle w:val="Akapitzlist"/>
                    <w:numPr>
                      <w:ilvl w:val="0"/>
                      <w:numId w:val="14"/>
                    </w:numPr>
                    <w:rPr>
                      <w:sz w:val="24"/>
                      <w:szCs w:val="24"/>
                    </w:rPr>
                  </w:pPr>
                  <w:r w:rsidRPr="00AF6143">
                    <w:rPr>
                      <w:sz w:val="24"/>
                      <w:szCs w:val="24"/>
                    </w:rPr>
                    <w:t>zatwierdzanie nowych produktów przed wprowadzeniem ich do oferty banku,</w:t>
                  </w:r>
                </w:p>
                <w:p w14:paraId="3D6FD465" w14:textId="77777777" w:rsidR="00C07669" w:rsidRDefault="00C07669" w:rsidP="00C07669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wykonywanie kontroli wewnętrznej, </w:t>
                  </w:r>
                </w:p>
                <w:p w14:paraId="063401E2" w14:textId="77777777" w:rsidR="00C07669" w:rsidRPr="001B57F3" w:rsidRDefault="00C07669" w:rsidP="00C07669">
                  <w:pPr>
                    <w:pStyle w:val="Akapitzlist"/>
                    <w:numPr>
                      <w:ilvl w:val="0"/>
                      <w:numId w:val="14"/>
                    </w:numPr>
                    <w:rPr>
                      <w:sz w:val="24"/>
                      <w:szCs w:val="24"/>
                    </w:rPr>
                  </w:pPr>
                  <w:r w:rsidRPr="00AF6143">
                    <w:rPr>
                      <w:sz w:val="24"/>
                      <w:szCs w:val="24"/>
                    </w:rPr>
                    <w:t>zapewnienie anonimowego zgłaszania naruszeń prawa oraz obowiązujących w banku procedur i standardów etycznych,</w:t>
                  </w:r>
                </w:p>
                <w:p w14:paraId="1438F0C1" w14:textId="77777777" w:rsidR="00C07669" w:rsidRPr="001B57F3" w:rsidRDefault="00C07669" w:rsidP="00C07669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684608">
                    <w:rPr>
                      <w:color w:val="000000"/>
                      <w:sz w:val="24"/>
                      <w:szCs w:val="24"/>
                    </w:rPr>
                    <w:t>zarządzani</w:t>
                  </w:r>
                  <w:r>
                    <w:rPr>
                      <w:color w:val="000000"/>
                      <w:sz w:val="24"/>
                      <w:szCs w:val="24"/>
                    </w:rPr>
                    <w:t>e</w:t>
                  </w:r>
                  <w:r w:rsidRPr="001B57F3">
                    <w:rPr>
                      <w:color w:val="000000"/>
                      <w:sz w:val="24"/>
                      <w:szCs w:val="24"/>
                    </w:rPr>
                    <w:t xml:space="preserve"> obszarami technologii informatycznej i bezpieczeństwa środowiska teleinformatycznego</w:t>
                  </w:r>
                  <w:r>
                    <w:rPr>
                      <w:color w:val="000000"/>
                      <w:sz w:val="24"/>
                      <w:szCs w:val="24"/>
                    </w:rPr>
                    <w:t>,</w:t>
                  </w:r>
                </w:p>
                <w:p w14:paraId="6778D1AF" w14:textId="77777777" w:rsidR="00C07669" w:rsidRPr="001B57F3" w:rsidRDefault="00C07669" w:rsidP="00C07669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zarządzanie ryzykiem modeli w bankach, </w:t>
                  </w:r>
                  <w:r w:rsidRPr="00684608">
                    <w:rPr>
                      <w:color w:val="000000"/>
                      <w:sz w:val="24"/>
                      <w:szCs w:val="24"/>
                    </w:rPr>
                    <w:t>wdrożenie i prawidłowe funkcjonowanie procesu zarządzania ryzykiem modeli</w:t>
                  </w:r>
                  <w:r>
                    <w:rPr>
                      <w:color w:val="000000"/>
                      <w:sz w:val="24"/>
                      <w:szCs w:val="24"/>
                    </w:rPr>
                    <w:t>,</w:t>
                  </w:r>
                </w:p>
                <w:p w14:paraId="211121E9" w14:textId="77777777" w:rsidR="00C07669" w:rsidRPr="001B57F3" w:rsidRDefault="00C07669" w:rsidP="00C07669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zarządzanie ryzykiem płynności,</w:t>
                  </w:r>
                </w:p>
                <w:p w14:paraId="294E9A5F" w14:textId="77777777" w:rsidR="00C07669" w:rsidRPr="001B57F3" w:rsidRDefault="00C07669" w:rsidP="00C07669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zarządzanie ryzykiem operacyjnym,</w:t>
                  </w:r>
                </w:p>
                <w:p w14:paraId="4785073A" w14:textId="77777777" w:rsidR="00C07669" w:rsidRPr="001B57F3" w:rsidRDefault="00C07669" w:rsidP="00C07669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sposób szacowania kapitału wewnętrznego,</w:t>
                  </w:r>
                </w:p>
                <w:p w14:paraId="5573184E" w14:textId="77777777" w:rsidR="00C07669" w:rsidRDefault="00C07669" w:rsidP="00C07669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57F3">
                    <w:rPr>
                      <w:sz w:val="24"/>
                      <w:szCs w:val="24"/>
                    </w:rPr>
                    <w:t>ustanowienie odpowiednich zasad raportowania, w</w:t>
                  </w:r>
                  <w:r w:rsidRPr="008D23ED">
                    <w:rPr>
                      <w:sz w:val="24"/>
                      <w:szCs w:val="24"/>
                    </w:rPr>
                    <w:t xml:space="preserve"> tym zasad raportowani</w:t>
                  </w:r>
                  <w:r>
                    <w:rPr>
                      <w:sz w:val="24"/>
                      <w:szCs w:val="24"/>
                    </w:rPr>
                    <w:t xml:space="preserve">a </w:t>
                  </w:r>
                  <w:r w:rsidRPr="001B57F3">
                    <w:rPr>
                      <w:sz w:val="24"/>
                      <w:szCs w:val="24"/>
                    </w:rPr>
                    <w:t>do rady nadzorczej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14:paraId="3B78592E" w14:textId="77777777" w:rsidR="00C07669" w:rsidRPr="00B66967" w:rsidRDefault="00C07669" w:rsidP="00C07669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inne, nie</w:t>
                  </w:r>
                  <w:r w:rsidRPr="00B66967">
                    <w:rPr>
                      <w:sz w:val="24"/>
                      <w:szCs w:val="24"/>
                    </w:rPr>
                    <w:t>ujęte w punktach 1</w:t>
                  </w:r>
                  <w:r>
                    <w:rPr>
                      <w:sz w:val="24"/>
                      <w:szCs w:val="24"/>
                    </w:rPr>
                    <w:t>–</w:t>
                  </w:r>
                  <w:r w:rsidRPr="00B66967">
                    <w:rPr>
                      <w:sz w:val="24"/>
                      <w:szCs w:val="24"/>
                    </w:rPr>
                    <w:t>11, istotne z punktu widzenia osoby podlegającej ocenie.</w:t>
                  </w:r>
                </w:p>
              </w:tc>
            </w:tr>
            <w:tr w:rsidR="00C07669" w:rsidRPr="00A44574" w14:paraId="1724B6B8" w14:textId="77777777" w:rsidTr="00B7019B">
              <w:tc>
                <w:tcPr>
                  <w:tcW w:w="8836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F1FB7A4" w14:textId="77777777" w:rsidR="00C07669" w:rsidRDefault="00C07669" w:rsidP="00C07669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Pełniąc funkcję członka </w:t>
                  </w:r>
                  <w:r w:rsidRPr="00F35FDF">
                    <w:rPr>
                      <w:sz w:val="24"/>
                      <w:szCs w:val="24"/>
                    </w:rPr>
                    <w:t>organu zarządzającego</w:t>
                  </w:r>
                  <w:r>
                    <w:rPr>
                      <w:sz w:val="24"/>
                      <w:szCs w:val="24"/>
                    </w:rPr>
                    <w:t xml:space="preserve">, osoba podlegająca ocenie </w:t>
                  </w:r>
                  <w:r>
                    <w:rPr>
                      <w:sz w:val="24"/>
                      <w:szCs w:val="24"/>
                    </w:rPr>
                    <w:br/>
                    <w:t>wywiązuje się/nie wywiązuje się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>
                    <w:rPr>
                      <w:sz w:val="24"/>
                      <w:szCs w:val="24"/>
                    </w:rPr>
                    <w:t xml:space="preserve"> z powierzonych jej obowiązków, </w:t>
                  </w:r>
                  <w:r>
                    <w:rPr>
                      <w:sz w:val="24"/>
                      <w:szCs w:val="24"/>
                    </w:rPr>
                    <w:br/>
                    <w:t xml:space="preserve">zgodnie z wymogami wynikającymi z przepisów kodeksu spółek handlowych, ustawy – Prawo bankowe oraz </w:t>
                  </w:r>
                  <w:r w:rsidRPr="009E77DC">
                    <w:rPr>
                      <w:sz w:val="24"/>
                      <w:szCs w:val="24"/>
                    </w:rPr>
                    <w:t>Rozporządzenia Ministra Rozwoju i Finansów w sprawie systemu zarządzania ryzykiem i systemu kontroli wewnętrznej, polityki wynagrodzeń oraz szczegółowego sposobu szacowania k</w:t>
                  </w:r>
                  <w:r>
                    <w:rPr>
                      <w:sz w:val="24"/>
                      <w:szCs w:val="24"/>
                    </w:rPr>
                    <w:t xml:space="preserve">apitału wewnętrznego </w:t>
                  </w:r>
                  <w:r>
                    <w:rPr>
                      <w:sz w:val="24"/>
                      <w:szCs w:val="24"/>
                    </w:rPr>
                    <w:br/>
                    <w:t>w bankach oraz wytycznych i rekomendacji KNF.</w:t>
                  </w:r>
                </w:p>
                <w:p w14:paraId="0ED4DCBB" w14:textId="77777777" w:rsidR="00C07669" w:rsidRDefault="00C07669" w:rsidP="00C07669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Opis i komentarz do oceny:</w:t>
                  </w:r>
                </w:p>
              </w:tc>
            </w:tr>
          </w:tbl>
          <w:p w14:paraId="4A963FF3" w14:textId="7E95C66B" w:rsidR="00C07669" w:rsidRDefault="00C07669" w:rsidP="00AB0886"/>
        </w:tc>
      </w:tr>
    </w:tbl>
    <w:p w14:paraId="6B4E6229" w14:textId="3EF1396A" w:rsidR="00EF7617" w:rsidRDefault="00EF7617" w:rsidP="004E32B3">
      <w:pPr>
        <w:tabs>
          <w:tab w:val="left" w:pos="6240"/>
        </w:tabs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7669" w14:paraId="3636502B" w14:textId="77777777" w:rsidTr="00B7019B">
        <w:trPr>
          <w:cantSplit/>
          <w:trHeight w:val="4677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C07669" w:rsidRPr="00DE7D16" w14:paraId="03AC032D" w14:textId="77777777" w:rsidTr="00B7019B">
              <w:trPr>
                <w:trHeight w:val="20"/>
              </w:trPr>
              <w:tc>
                <w:tcPr>
                  <w:tcW w:w="8836" w:type="dxa"/>
                  <w:shd w:val="clear" w:color="auto" w:fill="E7E6E6" w:themeFill="background2"/>
                </w:tcPr>
                <w:p w14:paraId="24A5B20B" w14:textId="77777777" w:rsidR="00C07669" w:rsidRPr="00DE7D16" w:rsidRDefault="00C07669" w:rsidP="00B7019B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83" w:hanging="48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Członkostwo w komitetach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987927298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442678920"/>
                  <w:placeholder>
                    <w:docPart w:val="C23B33579F2425449DB1872FE6188475"/>
                  </w:placeholder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536"/>
                      <w:gridCol w:w="5724"/>
                    </w:tblGrid>
                    <w:tr w:rsidR="00C07669" w:rsidRPr="00F45B6D" w14:paraId="3E4855F4" w14:textId="77777777" w:rsidTr="00B7019B">
                      <w:trPr>
                        <w:trHeight w:val="20"/>
                      </w:trPr>
                      <w:tc>
                        <w:tcPr>
                          <w:tcW w:w="442" w:type="dxa"/>
                          <w:vMerge w:val="restart"/>
                          <w:shd w:val="clear" w:color="auto" w:fill="E7E6E6" w:themeFill="background2"/>
                        </w:tcPr>
                        <w:p w14:paraId="79028B25" w14:textId="77777777" w:rsidR="00C07669" w:rsidRPr="0087666A" w:rsidRDefault="00C07669" w:rsidP="00B7019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71A0F450" w14:textId="77777777" w:rsidR="00C07669" w:rsidRPr="00F45B6D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Osoba oceniana jest członkiem komitetu działającego wewnątrz podmiotu: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46C9943A" w14:textId="77777777" w:rsidR="00C07669" w:rsidRPr="00F45B6D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07669" w:rsidRPr="00F45B6D" w14:paraId="29CE6E7A" w14:textId="77777777" w:rsidTr="00B7019B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78164628" w14:textId="77777777" w:rsidR="00C07669" w:rsidRPr="0087666A" w:rsidRDefault="00C07669" w:rsidP="00B7019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98E688B" w14:textId="77777777" w:rsidR="00C07669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Obowiązki w ramach komitetu: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374D4149" w14:textId="77777777" w:rsidR="00C07669" w:rsidRPr="00F45B6D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07669" w:rsidRPr="00F45B6D" w14:paraId="7C9CA0DC" w14:textId="77777777" w:rsidTr="00B7019B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6F7119CE" w14:textId="77777777" w:rsidR="00C07669" w:rsidRPr="0087666A" w:rsidRDefault="00C07669" w:rsidP="00B7019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8394" w:type="dxa"/>
                          <w:gridSpan w:val="2"/>
                          <w:shd w:val="clear" w:color="auto" w:fill="E7E6E6" w:themeFill="background2"/>
                        </w:tcPr>
                        <w:p w14:paraId="60F7EBB8" w14:textId="77777777" w:rsidR="00C07669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Osoba oceniana wywiązuje się/nie wywiązuje się</w:t>
                          </w:r>
                          <w:r>
                            <w:rPr>
                              <w:rStyle w:val="Odwoanieprzypisudolnego"/>
                              <w:sz w:val="24"/>
                              <w:szCs w:val="24"/>
                            </w:rPr>
                            <w:footnoteReference w:id="4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z obowiązków w ramach wyżej wymienionego komitetu.</w:t>
                          </w:r>
                        </w:p>
                        <w:p w14:paraId="221AE3A9" w14:textId="77777777" w:rsidR="00C07669" w:rsidRPr="00F45B6D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Opis i komentarz do oceny:</w:t>
                          </w:r>
                        </w:p>
                      </w:tc>
                    </w:tr>
                    <w:tr w:rsidR="00C07669" w:rsidRPr="00F45B6D" w14:paraId="3E981785" w14:textId="77777777" w:rsidTr="00B7019B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FD4094A" w14:textId="77777777" w:rsidR="00C07669" w:rsidRPr="0087666A" w:rsidRDefault="00C07669" w:rsidP="00B7019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8394" w:type="dxa"/>
                          <w:gridSpan w:val="2"/>
                          <w:shd w:val="clear" w:color="auto" w:fill="FFFFFF" w:themeFill="background1"/>
                        </w:tcPr>
                        <w:p w14:paraId="24752EFB" w14:textId="77777777" w:rsidR="00C07669" w:rsidRPr="00F45B6D" w:rsidRDefault="004F13EE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6BCB15F7" w14:textId="77777777" w:rsidR="00C07669" w:rsidRDefault="00C07669" w:rsidP="00B7019B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C07669" w:rsidRPr="00A44574" w14:paraId="23B6E2AD" w14:textId="77777777" w:rsidTr="00B7019B">
              <w:trPr>
                <w:trHeight w:val="20"/>
              </w:trPr>
              <w:tc>
                <w:tcPr>
                  <w:tcW w:w="8836" w:type="dxa"/>
                  <w:shd w:val="clear" w:color="auto" w:fill="E7E6E6" w:themeFill="background2"/>
                </w:tcPr>
                <w:p w14:paraId="69169DF6" w14:textId="77777777" w:rsidR="00C07669" w:rsidRPr="00DE7D16" w:rsidRDefault="00C07669" w:rsidP="00B7019B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83" w:hanging="48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E7D16">
                    <w:rPr>
                      <w:b/>
                      <w:sz w:val="24"/>
                      <w:szCs w:val="24"/>
                    </w:rPr>
                    <w:t>Nieprawidłowości związane z zakresem obowiązków członka organu banku wykryte w wyniku kontroli</w:t>
                  </w:r>
                  <w:r>
                    <w:rPr>
                      <w:rStyle w:val="Odwoanieprzypisudolnego"/>
                      <w:b/>
                      <w:sz w:val="24"/>
                      <w:szCs w:val="24"/>
                    </w:rPr>
                    <w:footnoteReference w:id="5"/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151673399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140769103"/>
                  <w:placeholder>
                    <w:docPart w:val="00BCC7697D954A479F85042D35A354C7"/>
                  </w:placeholder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552"/>
                      <w:gridCol w:w="5708"/>
                    </w:tblGrid>
                    <w:tr w:rsidR="00C07669" w:rsidRPr="00A44574" w14:paraId="51FF8AB4" w14:textId="77777777" w:rsidTr="00B7019B">
                      <w:trPr>
                        <w:trHeight w:val="20"/>
                      </w:trPr>
                      <w:tc>
                        <w:tcPr>
                          <w:tcW w:w="442" w:type="dxa"/>
                          <w:vMerge w:val="restart"/>
                          <w:shd w:val="clear" w:color="auto" w:fill="E7E6E6" w:themeFill="background2"/>
                        </w:tcPr>
                        <w:p w14:paraId="3A22C770" w14:textId="77777777" w:rsidR="00C07669" w:rsidRPr="0087666A" w:rsidRDefault="00C07669" w:rsidP="00B7019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6349DD31" w14:textId="77777777" w:rsidR="00C07669" w:rsidRPr="00F45B6D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Oznaczenie podmiotu przeprowadzającego kontrolę: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23B781E9" w14:textId="77777777" w:rsidR="00C07669" w:rsidRPr="00F45B6D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07669" w:rsidRPr="00A44574" w14:paraId="1A8048C3" w14:textId="77777777" w:rsidTr="00B7019B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53790B08" w14:textId="77777777" w:rsidR="00C07669" w:rsidRPr="0087666A" w:rsidRDefault="00C07669" w:rsidP="00B7019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65A92478" w14:textId="77777777" w:rsidR="00C07669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Termin przeprowadzenia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24E90562" w14:textId="77777777" w:rsidR="00C07669" w:rsidRPr="00F45B6D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07669" w:rsidRPr="00A44574" w14:paraId="69DB10DE" w14:textId="77777777" w:rsidTr="00B7019B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4674113E" w14:textId="77777777" w:rsidR="00C07669" w:rsidRPr="0087666A" w:rsidRDefault="00C07669" w:rsidP="00B7019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6DC65E66" w14:textId="77777777" w:rsidR="00C07669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6E2057F4" w14:textId="77777777" w:rsidR="00C07669" w:rsidRPr="00F45B6D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07669" w:rsidRPr="00A44574" w14:paraId="13047569" w14:textId="77777777" w:rsidTr="00B7019B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422FDC7" w14:textId="77777777" w:rsidR="00C07669" w:rsidRPr="0087666A" w:rsidRDefault="00C07669" w:rsidP="00B7019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D6E68B4" w14:textId="77777777" w:rsidR="00C07669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2FB377B7" w14:textId="77777777" w:rsidR="00C07669" w:rsidRPr="00F45B6D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07669" w:rsidRPr="00A44574" w14:paraId="5C641CF9" w14:textId="77777777" w:rsidTr="00B7019B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2D18ED06" w14:textId="77777777" w:rsidR="00C07669" w:rsidRPr="0087666A" w:rsidRDefault="00C07669" w:rsidP="00B7019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3049DBA4" w14:textId="77777777" w:rsidR="00C07669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odpowiedzialności na datę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1C7C01F7" w14:textId="77777777" w:rsidR="00C07669" w:rsidRPr="00F45B6D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07669" w:rsidRPr="00A44574" w14:paraId="72CC8F23" w14:textId="77777777" w:rsidTr="00B7019B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07B857CC" w14:textId="77777777" w:rsidR="00C07669" w:rsidRPr="0087666A" w:rsidRDefault="00C07669" w:rsidP="00B7019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460CF0B2" w14:textId="77777777" w:rsidR="00C07669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Zidentyfikowane nieprawidłowości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w zakresie obowiązków: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797AB05B" w14:textId="77777777" w:rsidR="00C07669" w:rsidRPr="00F45B6D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07669" w:rsidRPr="00A44574" w14:paraId="7C30A224" w14:textId="77777777" w:rsidTr="00B7019B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2C9C2A20" w14:textId="77777777" w:rsidR="00C07669" w:rsidRPr="0087666A" w:rsidRDefault="00C07669" w:rsidP="00B7019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7E08E390" w14:textId="77777777" w:rsidR="00C07669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Działania związane z usunięciem nieprawidłowości: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360F18A1" w14:textId="77777777" w:rsidR="00C07669" w:rsidRPr="00F45B6D" w:rsidRDefault="004F13EE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70C92E1F" w14:textId="77777777" w:rsidR="00C07669" w:rsidRDefault="00C07669" w:rsidP="00B7019B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C07669" w:rsidRPr="00A44574" w14:paraId="71506B42" w14:textId="77777777" w:rsidTr="00B7019B">
              <w:trPr>
                <w:trHeight w:val="20"/>
              </w:trPr>
              <w:tc>
                <w:tcPr>
                  <w:tcW w:w="8836" w:type="dxa"/>
                  <w:shd w:val="clear" w:color="auto" w:fill="E7E6E6" w:themeFill="background2"/>
                </w:tcPr>
                <w:p w14:paraId="70FB3C97" w14:textId="77777777" w:rsidR="00C07669" w:rsidRPr="00DE7D16" w:rsidRDefault="00C07669" w:rsidP="00B7019B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t>Nieprawidłowości związane z zakresem obowiązków członka organu banku wykryte w wyniku czynności nadzorczych prowadzonych przez organ nadzoru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291502060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886103018"/>
                  <w:placeholder>
                    <w:docPart w:val="49F808C240CC4E449261F26FAA0243DF"/>
                  </w:placeholder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547"/>
                      <w:gridCol w:w="5713"/>
                    </w:tblGrid>
                    <w:tr w:rsidR="00C07669" w:rsidRPr="00A44574" w14:paraId="62BCEA2E" w14:textId="77777777" w:rsidTr="00B7019B">
                      <w:trPr>
                        <w:trHeight w:val="20"/>
                      </w:trPr>
                      <w:tc>
                        <w:tcPr>
                          <w:tcW w:w="442" w:type="dxa"/>
                          <w:vMerge w:val="restart"/>
                          <w:shd w:val="clear" w:color="auto" w:fill="E7E6E6" w:themeFill="background2"/>
                        </w:tcPr>
                        <w:p w14:paraId="352FAD4D" w14:textId="77777777" w:rsidR="00C07669" w:rsidRPr="0087666A" w:rsidRDefault="00C07669" w:rsidP="00B7019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118333A" w14:textId="77777777" w:rsidR="00C07669" w:rsidRPr="00F45B6D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Rodzaj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1871D9CA" w14:textId="77777777" w:rsidR="00C07669" w:rsidRPr="00F45B6D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07669" w:rsidRPr="00A44574" w14:paraId="4968C70B" w14:textId="77777777" w:rsidTr="00B7019B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0470DD37" w14:textId="77777777" w:rsidR="00C07669" w:rsidRPr="0087666A" w:rsidRDefault="00C07669" w:rsidP="00B7019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78E33163" w14:textId="77777777" w:rsidR="00C07669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3EEA9BD3" w14:textId="77777777" w:rsidR="00C07669" w:rsidRPr="00F45B6D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07669" w:rsidRPr="00A44574" w14:paraId="0E1DD25B" w14:textId="77777777" w:rsidTr="00B7019B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53A8BF38" w14:textId="77777777" w:rsidR="00C07669" w:rsidRPr="0087666A" w:rsidRDefault="00C07669" w:rsidP="00B7019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BBCB977" w14:textId="77777777" w:rsidR="00C07669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Termin objęty działaniem nadzorczym: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6223AFD8" w14:textId="77777777" w:rsidR="00C07669" w:rsidRPr="00F45B6D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07669" w:rsidRPr="00A44574" w14:paraId="0BE327E2" w14:textId="77777777" w:rsidTr="00B7019B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291B9B37" w14:textId="77777777" w:rsidR="00C07669" w:rsidRPr="0087666A" w:rsidRDefault="00C07669" w:rsidP="00B7019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231E62A0" w14:textId="77777777" w:rsidR="00C07669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5FBA5F34" w14:textId="77777777" w:rsidR="00C07669" w:rsidRPr="00F45B6D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07669" w:rsidRPr="00A44574" w14:paraId="23E5AA1B" w14:textId="77777777" w:rsidTr="00B7019B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247DC259" w14:textId="77777777" w:rsidR="00C07669" w:rsidRPr="0087666A" w:rsidRDefault="00C07669" w:rsidP="00B7019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795A17C" w14:textId="77777777" w:rsidR="00C07669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odpowiedzialności na datę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1260BAA9" w14:textId="77777777" w:rsidR="00C07669" w:rsidRPr="00F45B6D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07669" w:rsidRPr="00A44574" w14:paraId="372954A0" w14:textId="77777777" w:rsidTr="00B7019B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3CBB96F0" w14:textId="77777777" w:rsidR="00C07669" w:rsidRPr="0087666A" w:rsidRDefault="00C07669" w:rsidP="00B7019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39A59D2" w14:textId="77777777" w:rsidR="00C07669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Zidentyfikowane nieprawidłowości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w zakresie obowiązków: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53747E97" w14:textId="77777777" w:rsidR="00C07669" w:rsidRPr="00F45B6D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07669" w:rsidRPr="00A44574" w14:paraId="44698652" w14:textId="77777777" w:rsidTr="00B7019B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47A05BEF" w14:textId="77777777" w:rsidR="00C07669" w:rsidRPr="0087666A" w:rsidRDefault="00C07669" w:rsidP="00B7019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6DF3C98C" w14:textId="77777777" w:rsidR="00C07669" w:rsidRDefault="00C07669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Działania związane z usunięciem nieprawidłowości: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3C87E503" w14:textId="77777777" w:rsidR="00C07669" w:rsidRPr="00F45B6D" w:rsidRDefault="004F13EE" w:rsidP="00B7019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1F52D6A7" w14:textId="77777777" w:rsidR="00C07669" w:rsidRDefault="00C07669" w:rsidP="00B7019B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1"/>
              <w:gridCol w:w="3972"/>
              <w:gridCol w:w="1793"/>
            </w:tblGrid>
            <w:tr w:rsidR="00C07669" w:rsidRPr="00A44574" w14:paraId="7B2BB7F5" w14:textId="77777777" w:rsidTr="00B7019B">
              <w:tc>
                <w:tcPr>
                  <w:tcW w:w="9062" w:type="dxa"/>
                  <w:gridSpan w:val="3"/>
                  <w:shd w:val="clear" w:color="auto" w:fill="E7E6E6" w:themeFill="background2"/>
                </w:tcPr>
                <w:p w14:paraId="4801767F" w14:textId="77777777" w:rsidR="00C07669" w:rsidRPr="00DE7D16" w:rsidRDefault="00C07669" w:rsidP="00B7019B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DE7D16">
                    <w:rPr>
                      <w:b/>
                      <w:sz w:val="24"/>
                      <w:szCs w:val="24"/>
                    </w:rPr>
                    <w:t>Podsumowanie oceny przeprowadzonej przez podmiot nadzorowany</w:t>
                  </w:r>
                </w:p>
              </w:tc>
            </w:tr>
            <w:tr w:rsidR="00C07669" w:rsidRPr="00A44574" w14:paraId="5E960535" w14:textId="77777777" w:rsidTr="00B7019B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573D1954" w14:textId="77777777" w:rsidR="00C07669" w:rsidRPr="00BA7E0B" w:rsidRDefault="00C07669" w:rsidP="00B7019B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BA7E0B">
                    <w:rPr>
                      <w:sz w:val="24"/>
                      <w:szCs w:val="24"/>
                    </w:rPr>
                    <w:t xml:space="preserve">Przedstawione w niniejszym formularzu informacje wpływają negatywnie na ocenę jego rękojmi pod kątem odpowiedniości </w:t>
                  </w:r>
                  <w:r>
                    <w:rPr>
                      <w:sz w:val="24"/>
                      <w:szCs w:val="24"/>
                    </w:rPr>
                    <w:t>pełnienia funkcji</w:t>
                  </w:r>
                  <w:r w:rsidRPr="00BA7E0B">
                    <w:rPr>
                      <w:sz w:val="24"/>
                      <w:szCs w:val="24"/>
                    </w:rPr>
                    <w:t xml:space="preserve"> członka organu </w:t>
                  </w:r>
                  <w:r>
                    <w:rPr>
                      <w:sz w:val="24"/>
                      <w:szCs w:val="24"/>
                    </w:rPr>
                    <w:t>banku</w:t>
                  </w:r>
                  <w:r w:rsidRPr="00BA7E0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  <w:vAlign w:val="center"/>
                </w:tcPr>
                <w:p w14:paraId="5E0197EF" w14:textId="77777777" w:rsidR="00C07669" w:rsidRPr="00BA7E0B" w:rsidRDefault="004F13EE" w:rsidP="00B7019B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71840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766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07669" w:rsidRPr="00BA7E0B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E2EA5A7" w14:textId="77777777" w:rsidR="00C07669" w:rsidRPr="00BA7E0B" w:rsidRDefault="004F13EE" w:rsidP="00B7019B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91686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7669" w:rsidRPr="00BA7E0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07669" w:rsidRPr="00BA7E0B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C07669" w:rsidRPr="00A44574" w14:paraId="06878F2C" w14:textId="77777777" w:rsidTr="00B7019B">
              <w:tc>
                <w:tcPr>
                  <w:tcW w:w="3114" w:type="dxa"/>
                  <w:shd w:val="clear" w:color="auto" w:fill="E7E6E6" w:themeFill="background2"/>
                </w:tcPr>
                <w:p w14:paraId="3C52A0BD" w14:textId="77777777" w:rsidR="00C07669" w:rsidRPr="00A44574" w:rsidRDefault="00C07669" w:rsidP="00B7019B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podmiotu:</w:t>
                  </w:r>
                </w:p>
              </w:tc>
              <w:tc>
                <w:tcPr>
                  <w:tcW w:w="5948" w:type="dxa"/>
                  <w:gridSpan w:val="2"/>
                  <w:shd w:val="clear" w:color="auto" w:fill="FFFFFF" w:themeFill="background1"/>
                </w:tcPr>
                <w:p w14:paraId="48ED4E5F" w14:textId="77777777" w:rsidR="00C07669" w:rsidRDefault="00C07669" w:rsidP="00B7019B">
                  <w:pPr>
                    <w:rPr>
                      <w:sz w:val="24"/>
                      <w:szCs w:val="24"/>
                    </w:rPr>
                  </w:pPr>
                </w:p>
                <w:p w14:paraId="52E478F0" w14:textId="77777777" w:rsidR="00C07669" w:rsidRDefault="00C07669" w:rsidP="00B7019B">
                  <w:pPr>
                    <w:rPr>
                      <w:sz w:val="24"/>
                      <w:szCs w:val="24"/>
                    </w:rPr>
                  </w:pPr>
                </w:p>
                <w:p w14:paraId="220074A4" w14:textId="77777777" w:rsidR="00C07669" w:rsidRPr="00A44574" w:rsidRDefault="00C07669" w:rsidP="00B7019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98C4B6D" w14:textId="77777777" w:rsidR="00C07669" w:rsidRDefault="00C07669" w:rsidP="00B7019B"/>
        </w:tc>
      </w:tr>
    </w:tbl>
    <w:p w14:paraId="4734795D" w14:textId="77777777" w:rsidR="00C07669" w:rsidRPr="00C37A49" w:rsidRDefault="00C07669" w:rsidP="004E32B3">
      <w:pPr>
        <w:tabs>
          <w:tab w:val="left" w:pos="6240"/>
        </w:tabs>
        <w:rPr>
          <w:sz w:val="24"/>
          <w:szCs w:val="24"/>
        </w:rPr>
      </w:pPr>
    </w:p>
    <w:sectPr w:rsidR="00C07669" w:rsidRPr="00C37A4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5FF6C" w14:textId="77777777" w:rsidR="004F13EE" w:rsidRDefault="004F13EE" w:rsidP="005F5C9E">
      <w:pPr>
        <w:spacing w:after="0" w:line="240" w:lineRule="auto"/>
      </w:pPr>
      <w:r>
        <w:separator/>
      </w:r>
    </w:p>
  </w:endnote>
  <w:endnote w:type="continuationSeparator" w:id="0">
    <w:p w14:paraId="7C9BA1DC" w14:textId="77777777" w:rsidR="004F13EE" w:rsidRDefault="004F13EE" w:rsidP="005F5C9E">
      <w:pPr>
        <w:spacing w:after="0" w:line="240" w:lineRule="auto"/>
      </w:pPr>
      <w:r>
        <w:continuationSeparator/>
      </w:r>
    </w:p>
  </w:endnote>
  <w:endnote w:type="continuationNotice" w:id="1">
    <w:p w14:paraId="26A65557" w14:textId="77777777" w:rsidR="004F13EE" w:rsidRDefault="004F13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3BA51" w14:textId="567DD3E8" w:rsidR="009E5DCB" w:rsidRDefault="009E5DCB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11B9B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A11B9B">
            <w:rPr>
              <w:noProof/>
            </w:rPr>
            <w:t>7</w:t>
          </w:r>
        </w:fldSimple>
      </w:sdtContent>
    </w:sdt>
  </w:p>
  <w:p w14:paraId="3F8815F6" w14:textId="77777777" w:rsidR="009E5DCB" w:rsidRDefault="009E5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04288" w14:textId="77777777" w:rsidR="004F13EE" w:rsidRDefault="004F13EE" w:rsidP="005F5C9E">
      <w:pPr>
        <w:spacing w:after="0" w:line="240" w:lineRule="auto"/>
      </w:pPr>
      <w:r>
        <w:separator/>
      </w:r>
    </w:p>
  </w:footnote>
  <w:footnote w:type="continuationSeparator" w:id="0">
    <w:p w14:paraId="386EB547" w14:textId="77777777" w:rsidR="004F13EE" w:rsidRDefault="004F13EE" w:rsidP="005F5C9E">
      <w:pPr>
        <w:spacing w:after="0" w:line="240" w:lineRule="auto"/>
      </w:pPr>
      <w:r>
        <w:continuationSeparator/>
      </w:r>
    </w:p>
  </w:footnote>
  <w:footnote w:type="continuationNotice" w:id="1">
    <w:p w14:paraId="03169D85" w14:textId="77777777" w:rsidR="004F13EE" w:rsidRDefault="004F13EE">
      <w:pPr>
        <w:spacing w:after="0" w:line="240" w:lineRule="auto"/>
      </w:pPr>
    </w:p>
  </w:footnote>
  <w:footnote w:id="2">
    <w:p w14:paraId="768280F0" w14:textId="77777777" w:rsidR="00C07669" w:rsidRDefault="00C07669" w:rsidP="00C076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D635D">
        <w:t>Szerszy opis zagadnień zawarty jest w Metodyce oceny odpowiedniości członków organów podmiotów nadzorowanych przez KNF – rozdział 2.2.1.2.3.8.</w:t>
      </w:r>
    </w:p>
  </w:footnote>
  <w:footnote w:id="3">
    <w:p w14:paraId="07997E10" w14:textId="77777777" w:rsidR="00C07669" w:rsidRDefault="00C07669" w:rsidP="00C076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14:paraId="595FA70F" w14:textId="77777777" w:rsidR="00C07669" w:rsidRDefault="00C07669" w:rsidP="00C076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5">
    <w:p w14:paraId="4598DC91" w14:textId="77777777" w:rsidR="00C07669" w:rsidRDefault="00C07669" w:rsidP="00C076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D635D">
        <w:t>Dotyczy działań kontrolnych związanych z pełnieniem przez członka funkcji w podmiocie nadzorowanym przeprowadzającym ocenę; obejmuje</w:t>
      </w:r>
      <w:r>
        <w:t xml:space="preserve"> </w:t>
      </w:r>
      <w:r w:rsidRPr="008D635D">
        <w:t>audyty i kontrole wewnętrzne, audyty podmiotów zewnętrznych (np. IPS), inspekcje organów administracji z wyłączeniem KNF; analiza powinna obejmować okres od daty powołania/ostatniej oceny.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84220" w14:textId="77777777" w:rsidR="009E5DCB" w:rsidRPr="00D23EF4" w:rsidRDefault="009E5DCB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47A41BBB" wp14:editId="0777777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74B4F"/>
    <w:multiLevelType w:val="hybridMultilevel"/>
    <w:tmpl w:val="B0BCBC76"/>
    <w:lvl w:ilvl="0" w:tplc="92E837F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8412D3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C36BB"/>
    <w:multiLevelType w:val="hybridMultilevel"/>
    <w:tmpl w:val="83167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130EC9"/>
    <w:multiLevelType w:val="hybridMultilevel"/>
    <w:tmpl w:val="2B00E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92517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0"/>
  </w:num>
  <w:num w:numId="12">
    <w:abstractNumId w:val="13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3"/>
    <w:rsid w:val="0000056C"/>
    <w:rsid w:val="0001048D"/>
    <w:rsid w:val="00012625"/>
    <w:rsid w:val="0001484D"/>
    <w:rsid w:val="00026B4D"/>
    <w:rsid w:val="00033115"/>
    <w:rsid w:val="0003612D"/>
    <w:rsid w:val="000371A1"/>
    <w:rsid w:val="00040E60"/>
    <w:rsid w:val="00041FE5"/>
    <w:rsid w:val="0005387B"/>
    <w:rsid w:val="00061217"/>
    <w:rsid w:val="000826F8"/>
    <w:rsid w:val="000A6351"/>
    <w:rsid w:val="000C564B"/>
    <w:rsid w:val="000D60DD"/>
    <w:rsid w:val="000E3014"/>
    <w:rsid w:val="000E5C9A"/>
    <w:rsid w:val="000F7239"/>
    <w:rsid w:val="001100CE"/>
    <w:rsid w:val="00112CBA"/>
    <w:rsid w:val="00116F54"/>
    <w:rsid w:val="00147206"/>
    <w:rsid w:val="001507C3"/>
    <w:rsid w:val="00160357"/>
    <w:rsid w:val="001754FC"/>
    <w:rsid w:val="00190C46"/>
    <w:rsid w:val="001925C2"/>
    <w:rsid w:val="001A2BA4"/>
    <w:rsid w:val="001D08B4"/>
    <w:rsid w:val="001D0CBA"/>
    <w:rsid w:val="001E7E34"/>
    <w:rsid w:val="001F29A2"/>
    <w:rsid w:val="00204C5D"/>
    <w:rsid w:val="0020757C"/>
    <w:rsid w:val="002120FE"/>
    <w:rsid w:val="00214014"/>
    <w:rsid w:val="002227E8"/>
    <w:rsid w:val="00231BC8"/>
    <w:rsid w:val="00231CFD"/>
    <w:rsid w:val="00242472"/>
    <w:rsid w:val="00243D50"/>
    <w:rsid w:val="002609F9"/>
    <w:rsid w:val="002752B5"/>
    <w:rsid w:val="00275C19"/>
    <w:rsid w:val="002848DF"/>
    <w:rsid w:val="00293325"/>
    <w:rsid w:val="002B06D3"/>
    <w:rsid w:val="002B1670"/>
    <w:rsid w:val="002C37B6"/>
    <w:rsid w:val="002C7E12"/>
    <w:rsid w:val="002E1184"/>
    <w:rsid w:val="00306A42"/>
    <w:rsid w:val="003137B9"/>
    <w:rsid w:val="00330621"/>
    <w:rsid w:val="00332846"/>
    <w:rsid w:val="00343908"/>
    <w:rsid w:val="00347720"/>
    <w:rsid w:val="00351E8B"/>
    <w:rsid w:val="00352361"/>
    <w:rsid w:val="0035372F"/>
    <w:rsid w:val="003548E1"/>
    <w:rsid w:val="0036083D"/>
    <w:rsid w:val="003740B5"/>
    <w:rsid w:val="00381F8C"/>
    <w:rsid w:val="003879BD"/>
    <w:rsid w:val="003B0419"/>
    <w:rsid w:val="003B7C56"/>
    <w:rsid w:val="003C58CB"/>
    <w:rsid w:val="003F2F0A"/>
    <w:rsid w:val="004024D7"/>
    <w:rsid w:val="00403CF9"/>
    <w:rsid w:val="00417241"/>
    <w:rsid w:val="00426BA9"/>
    <w:rsid w:val="00431500"/>
    <w:rsid w:val="00470521"/>
    <w:rsid w:val="004722A4"/>
    <w:rsid w:val="00480855"/>
    <w:rsid w:val="00493D12"/>
    <w:rsid w:val="004B3B73"/>
    <w:rsid w:val="004C550A"/>
    <w:rsid w:val="004D6C64"/>
    <w:rsid w:val="004E142F"/>
    <w:rsid w:val="004E32B3"/>
    <w:rsid w:val="004E61C6"/>
    <w:rsid w:val="004F13EE"/>
    <w:rsid w:val="004F6137"/>
    <w:rsid w:val="004F79CC"/>
    <w:rsid w:val="0050239E"/>
    <w:rsid w:val="00514F60"/>
    <w:rsid w:val="00537947"/>
    <w:rsid w:val="00544099"/>
    <w:rsid w:val="005537BF"/>
    <w:rsid w:val="00571962"/>
    <w:rsid w:val="005910CC"/>
    <w:rsid w:val="005A297A"/>
    <w:rsid w:val="005A40A6"/>
    <w:rsid w:val="005A4BB8"/>
    <w:rsid w:val="005B122C"/>
    <w:rsid w:val="005B707D"/>
    <w:rsid w:val="005B7368"/>
    <w:rsid w:val="005C0900"/>
    <w:rsid w:val="005F5C9E"/>
    <w:rsid w:val="00603626"/>
    <w:rsid w:val="006038E2"/>
    <w:rsid w:val="00617E05"/>
    <w:rsid w:val="006435C7"/>
    <w:rsid w:val="00651293"/>
    <w:rsid w:val="00651D58"/>
    <w:rsid w:val="00671565"/>
    <w:rsid w:val="00671D78"/>
    <w:rsid w:val="00684608"/>
    <w:rsid w:val="0069146D"/>
    <w:rsid w:val="006C220B"/>
    <w:rsid w:val="006C6758"/>
    <w:rsid w:val="006D1A18"/>
    <w:rsid w:val="006D5ECE"/>
    <w:rsid w:val="0071026E"/>
    <w:rsid w:val="00710D76"/>
    <w:rsid w:val="00711879"/>
    <w:rsid w:val="00721A11"/>
    <w:rsid w:val="00722573"/>
    <w:rsid w:val="00743258"/>
    <w:rsid w:val="00743BCF"/>
    <w:rsid w:val="00751A6D"/>
    <w:rsid w:val="007557CC"/>
    <w:rsid w:val="00770F7F"/>
    <w:rsid w:val="007746EC"/>
    <w:rsid w:val="007A6218"/>
    <w:rsid w:val="007C4760"/>
    <w:rsid w:val="007C71AE"/>
    <w:rsid w:val="007D2A59"/>
    <w:rsid w:val="007D4020"/>
    <w:rsid w:val="007D7591"/>
    <w:rsid w:val="007E462A"/>
    <w:rsid w:val="007F6783"/>
    <w:rsid w:val="00801C67"/>
    <w:rsid w:val="00801E4C"/>
    <w:rsid w:val="008037F5"/>
    <w:rsid w:val="00813D75"/>
    <w:rsid w:val="0082242F"/>
    <w:rsid w:val="0084513B"/>
    <w:rsid w:val="00846481"/>
    <w:rsid w:val="00846E45"/>
    <w:rsid w:val="008516C5"/>
    <w:rsid w:val="008546B7"/>
    <w:rsid w:val="00867EFF"/>
    <w:rsid w:val="008715F8"/>
    <w:rsid w:val="0087666A"/>
    <w:rsid w:val="008B6720"/>
    <w:rsid w:val="008D11AE"/>
    <w:rsid w:val="008D1BC4"/>
    <w:rsid w:val="008D20EE"/>
    <w:rsid w:val="008D23ED"/>
    <w:rsid w:val="008D3666"/>
    <w:rsid w:val="008D4F57"/>
    <w:rsid w:val="008D635D"/>
    <w:rsid w:val="008E23E7"/>
    <w:rsid w:val="008E270F"/>
    <w:rsid w:val="008E684F"/>
    <w:rsid w:val="00904F58"/>
    <w:rsid w:val="009170A1"/>
    <w:rsid w:val="00927D91"/>
    <w:rsid w:val="0093490E"/>
    <w:rsid w:val="00936468"/>
    <w:rsid w:val="009446EA"/>
    <w:rsid w:val="00967182"/>
    <w:rsid w:val="00975B07"/>
    <w:rsid w:val="0098357A"/>
    <w:rsid w:val="0098519E"/>
    <w:rsid w:val="009A1051"/>
    <w:rsid w:val="009A1982"/>
    <w:rsid w:val="009B0212"/>
    <w:rsid w:val="009B221C"/>
    <w:rsid w:val="009B5E8E"/>
    <w:rsid w:val="009D19DD"/>
    <w:rsid w:val="009E2DF7"/>
    <w:rsid w:val="009E3146"/>
    <w:rsid w:val="009E5DCB"/>
    <w:rsid w:val="009E6163"/>
    <w:rsid w:val="009E77DC"/>
    <w:rsid w:val="00A078F0"/>
    <w:rsid w:val="00A10C6C"/>
    <w:rsid w:val="00A11B9B"/>
    <w:rsid w:val="00A14D50"/>
    <w:rsid w:val="00A2007F"/>
    <w:rsid w:val="00A44574"/>
    <w:rsid w:val="00A666FC"/>
    <w:rsid w:val="00A905E9"/>
    <w:rsid w:val="00AA1BC6"/>
    <w:rsid w:val="00AB0886"/>
    <w:rsid w:val="00AB6C9C"/>
    <w:rsid w:val="00AB7FD2"/>
    <w:rsid w:val="00AC38CA"/>
    <w:rsid w:val="00AD5FFF"/>
    <w:rsid w:val="00AD687A"/>
    <w:rsid w:val="00AE2AD2"/>
    <w:rsid w:val="00AF456D"/>
    <w:rsid w:val="00AF6143"/>
    <w:rsid w:val="00AF7970"/>
    <w:rsid w:val="00B10FC4"/>
    <w:rsid w:val="00B13AC4"/>
    <w:rsid w:val="00B14BD8"/>
    <w:rsid w:val="00B160CA"/>
    <w:rsid w:val="00B37FDD"/>
    <w:rsid w:val="00B465D1"/>
    <w:rsid w:val="00B66967"/>
    <w:rsid w:val="00B70997"/>
    <w:rsid w:val="00B848F8"/>
    <w:rsid w:val="00B9035D"/>
    <w:rsid w:val="00B961D0"/>
    <w:rsid w:val="00BA7E0B"/>
    <w:rsid w:val="00BB1CC9"/>
    <w:rsid w:val="00BB619B"/>
    <w:rsid w:val="00BD0A08"/>
    <w:rsid w:val="00BD2DCF"/>
    <w:rsid w:val="00BD731B"/>
    <w:rsid w:val="00BE2763"/>
    <w:rsid w:val="00BE4F8F"/>
    <w:rsid w:val="00C0587B"/>
    <w:rsid w:val="00C07669"/>
    <w:rsid w:val="00C12C6A"/>
    <w:rsid w:val="00C27BFE"/>
    <w:rsid w:val="00C3360A"/>
    <w:rsid w:val="00C37A49"/>
    <w:rsid w:val="00C4374F"/>
    <w:rsid w:val="00C45BBD"/>
    <w:rsid w:val="00C62896"/>
    <w:rsid w:val="00C84F68"/>
    <w:rsid w:val="00CA2022"/>
    <w:rsid w:val="00CB0441"/>
    <w:rsid w:val="00CB3341"/>
    <w:rsid w:val="00CC73BD"/>
    <w:rsid w:val="00CE5642"/>
    <w:rsid w:val="00CE77BB"/>
    <w:rsid w:val="00CF15C8"/>
    <w:rsid w:val="00D059D5"/>
    <w:rsid w:val="00D15FBB"/>
    <w:rsid w:val="00D22011"/>
    <w:rsid w:val="00D23EF4"/>
    <w:rsid w:val="00D340D2"/>
    <w:rsid w:val="00D3759A"/>
    <w:rsid w:val="00D40E89"/>
    <w:rsid w:val="00D66DEA"/>
    <w:rsid w:val="00D70AC3"/>
    <w:rsid w:val="00D80D16"/>
    <w:rsid w:val="00D93616"/>
    <w:rsid w:val="00D97E44"/>
    <w:rsid w:val="00DB1735"/>
    <w:rsid w:val="00DD0124"/>
    <w:rsid w:val="00DD0791"/>
    <w:rsid w:val="00DE7D16"/>
    <w:rsid w:val="00DF1EF5"/>
    <w:rsid w:val="00E0194F"/>
    <w:rsid w:val="00E07BB3"/>
    <w:rsid w:val="00E12540"/>
    <w:rsid w:val="00E127DB"/>
    <w:rsid w:val="00E171F3"/>
    <w:rsid w:val="00E3260F"/>
    <w:rsid w:val="00E34208"/>
    <w:rsid w:val="00E51C04"/>
    <w:rsid w:val="00E54536"/>
    <w:rsid w:val="00E60BF5"/>
    <w:rsid w:val="00E62A9E"/>
    <w:rsid w:val="00E63268"/>
    <w:rsid w:val="00E65FE9"/>
    <w:rsid w:val="00E66682"/>
    <w:rsid w:val="00E80C50"/>
    <w:rsid w:val="00E83D32"/>
    <w:rsid w:val="00EA0102"/>
    <w:rsid w:val="00EA69A3"/>
    <w:rsid w:val="00EB683C"/>
    <w:rsid w:val="00EB6CB7"/>
    <w:rsid w:val="00EC2888"/>
    <w:rsid w:val="00EC5400"/>
    <w:rsid w:val="00ED6128"/>
    <w:rsid w:val="00EE1528"/>
    <w:rsid w:val="00EE45E9"/>
    <w:rsid w:val="00EF7617"/>
    <w:rsid w:val="00F02E94"/>
    <w:rsid w:val="00F12C21"/>
    <w:rsid w:val="00F22C3E"/>
    <w:rsid w:val="00F30C41"/>
    <w:rsid w:val="00F32B6A"/>
    <w:rsid w:val="00F40A52"/>
    <w:rsid w:val="00F443FC"/>
    <w:rsid w:val="00F45B6D"/>
    <w:rsid w:val="00F52980"/>
    <w:rsid w:val="00F63244"/>
    <w:rsid w:val="00F679F1"/>
    <w:rsid w:val="00F72FDE"/>
    <w:rsid w:val="00F809E1"/>
    <w:rsid w:val="00F83C04"/>
    <w:rsid w:val="00F8546C"/>
    <w:rsid w:val="00F915FE"/>
    <w:rsid w:val="00FA02C7"/>
    <w:rsid w:val="00FA3434"/>
    <w:rsid w:val="00FC25DE"/>
    <w:rsid w:val="00FD4DE3"/>
    <w:rsid w:val="00FE4247"/>
    <w:rsid w:val="00FF3CD0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56627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7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0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0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0D2"/>
    <w:rPr>
      <w:vertAlign w:val="superscript"/>
    </w:rPr>
  </w:style>
  <w:style w:type="paragraph" w:styleId="Poprawka">
    <w:name w:val="Revision"/>
    <w:hidden/>
    <w:uiPriority w:val="99"/>
    <w:semiHidden/>
    <w:rsid w:val="00C37A49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876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3B33579F2425449DB1872FE61884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BBB20-9404-C14E-AA76-75CEC5DCBB3C}"/>
      </w:docPartPr>
      <w:docPartBody>
        <w:p w:rsidR="00D12F42" w:rsidRDefault="00F1212A" w:rsidP="00F1212A">
          <w:pPr>
            <w:pStyle w:val="C23B33579F2425449DB1872FE6188475"/>
          </w:pPr>
          <w:r w:rsidRPr="00BE61C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00BCC7697D954A479F85042D35A354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8012A7-4896-0542-B814-AD4119BC5787}"/>
      </w:docPartPr>
      <w:docPartBody>
        <w:p w:rsidR="00D12F42" w:rsidRDefault="00F1212A" w:rsidP="00F1212A">
          <w:pPr>
            <w:pStyle w:val="00BCC7697D954A479F85042D35A354C7"/>
          </w:pPr>
          <w:r w:rsidRPr="00BE61C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49F808C240CC4E449261F26FAA0243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930138-EAF5-D046-AC59-2B1970FB9A4B}"/>
      </w:docPartPr>
      <w:docPartBody>
        <w:p w:rsidR="00D12F42" w:rsidRDefault="00F1212A" w:rsidP="00F1212A">
          <w:pPr>
            <w:pStyle w:val="49F808C240CC4E449261F26FAA0243DF"/>
          </w:pPr>
          <w:r w:rsidRPr="00BE61C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69"/>
    <w:rsid w:val="001C2CE1"/>
    <w:rsid w:val="004E1F69"/>
    <w:rsid w:val="00855682"/>
    <w:rsid w:val="0089659E"/>
    <w:rsid w:val="00A35B4C"/>
    <w:rsid w:val="00D12F42"/>
    <w:rsid w:val="00E027FE"/>
    <w:rsid w:val="00ED57AA"/>
    <w:rsid w:val="00F1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212A"/>
    <w:rPr>
      <w:color w:val="808080"/>
    </w:rPr>
  </w:style>
  <w:style w:type="paragraph" w:customStyle="1" w:styleId="D0AD472EA006405480F9AA1A05DA111F">
    <w:name w:val="D0AD472EA006405480F9AA1A05DA111F"/>
    <w:rsid w:val="004E1F69"/>
  </w:style>
  <w:style w:type="paragraph" w:customStyle="1" w:styleId="867AF68F01104F9CA7577E446A037927">
    <w:name w:val="867AF68F01104F9CA7577E446A037927"/>
    <w:rsid w:val="004E1F69"/>
  </w:style>
  <w:style w:type="paragraph" w:customStyle="1" w:styleId="FB00EC4AF997482A9A84FA92BD1DB8B2">
    <w:name w:val="FB00EC4AF997482A9A84FA92BD1DB8B2"/>
  </w:style>
  <w:style w:type="paragraph" w:customStyle="1" w:styleId="C23B33579F2425449DB1872FE6188475">
    <w:name w:val="C23B33579F2425449DB1872FE6188475"/>
    <w:rsid w:val="00F1212A"/>
    <w:pPr>
      <w:spacing w:after="0" w:line="240" w:lineRule="auto"/>
    </w:pPr>
    <w:rPr>
      <w:sz w:val="24"/>
      <w:szCs w:val="24"/>
    </w:rPr>
  </w:style>
  <w:style w:type="paragraph" w:customStyle="1" w:styleId="00BCC7697D954A479F85042D35A354C7">
    <w:name w:val="00BCC7697D954A479F85042D35A354C7"/>
    <w:rsid w:val="00F1212A"/>
    <w:pPr>
      <w:spacing w:after="0" w:line="240" w:lineRule="auto"/>
    </w:pPr>
    <w:rPr>
      <w:sz w:val="24"/>
      <w:szCs w:val="24"/>
    </w:rPr>
  </w:style>
  <w:style w:type="paragraph" w:customStyle="1" w:styleId="49F808C240CC4E449261F26FAA0243DF">
    <w:name w:val="49F808C240CC4E449261F26FAA0243DF"/>
    <w:rsid w:val="00F1212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2A00-6E46-41D0-A9DF-EB0F2C0CF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4A0BB1-53E0-4E96-AF86-64D96AE53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97848-E44D-4DC2-BD0A-4BE20E9FF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FCFAF0-B247-4D28-809E-27AE58FF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1578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Małgorzata Erenc</cp:lastModifiedBy>
  <cp:revision>2</cp:revision>
  <cp:lastPrinted>2019-10-29T08:20:00Z</cp:lastPrinted>
  <dcterms:created xsi:type="dcterms:W3CDTF">2020-12-08T12:22:00Z</dcterms:created>
  <dcterms:modified xsi:type="dcterms:W3CDTF">2020-12-08T12:22:00Z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